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horzAnchor="margin" w:tblpX="-919" w:tblpY="-816"/>
        <w:tblW w:w="15984" w:type="dxa"/>
        <w:tblLayout w:type="fixed"/>
        <w:tblLook w:val="04A0" w:firstRow="1" w:lastRow="0" w:firstColumn="1" w:lastColumn="0" w:noHBand="0" w:noVBand="1"/>
      </w:tblPr>
      <w:tblGrid>
        <w:gridCol w:w="1668"/>
        <w:gridCol w:w="1134"/>
        <w:gridCol w:w="13182"/>
      </w:tblGrid>
      <w:tr w:rsidR="00891739" w14:paraId="7AE558E7" w14:textId="77777777" w:rsidTr="00891739">
        <w:tc>
          <w:tcPr>
            <w:tcW w:w="1668" w:type="dxa"/>
            <w:shd w:val="clear" w:color="auto" w:fill="92D050"/>
          </w:tcPr>
          <w:p w14:paraId="58B32CE6" w14:textId="00BA0096" w:rsidR="00774DAF" w:rsidRPr="007E2B98" w:rsidRDefault="00774DAF" w:rsidP="0003477B">
            <w:pPr>
              <w:rPr>
                <w:sz w:val="18"/>
                <w:szCs w:val="18"/>
              </w:rPr>
            </w:pPr>
            <w:bookmarkStart w:id="0" w:name="_GoBack"/>
            <w:bookmarkEnd w:id="0"/>
            <w:r w:rsidRPr="007E2B98">
              <w:rPr>
                <w:sz w:val="18"/>
                <w:szCs w:val="18"/>
              </w:rPr>
              <w:t>Spelling</w:t>
            </w:r>
            <w:r w:rsidR="000A2A28">
              <w:rPr>
                <w:sz w:val="18"/>
                <w:szCs w:val="18"/>
              </w:rPr>
              <w:t xml:space="preserve"> / Phonics</w:t>
            </w:r>
          </w:p>
        </w:tc>
        <w:tc>
          <w:tcPr>
            <w:tcW w:w="1134" w:type="dxa"/>
            <w:vMerge w:val="restart"/>
            <w:shd w:val="clear" w:color="auto" w:fill="B2A1C7" w:themeFill="accent4" w:themeFillTint="99"/>
            <w:textDirection w:val="btLr"/>
          </w:tcPr>
          <w:p w14:paraId="6CCE4719" w14:textId="77777777" w:rsidR="00774DAF" w:rsidRPr="00455529" w:rsidRDefault="00774DAF" w:rsidP="0003477B">
            <w:pPr>
              <w:ind w:left="113" w:right="113"/>
              <w:rPr>
                <w:sz w:val="18"/>
                <w:szCs w:val="18"/>
              </w:rPr>
            </w:pPr>
          </w:p>
          <w:p w14:paraId="408A783A" w14:textId="6B924FBC" w:rsidR="00774DAF" w:rsidRPr="00455529" w:rsidRDefault="00455529" w:rsidP="0003477B">
            <w:pPr>
              <w:ind w:left="113" w:right="113"/>
              <w:jc w:val="center"/>
              <w:rPr>
                <w:sz w:val="72"/>
                <w:szCs w:val="72"/>
              </w:rPr>
            </w:pPr>
            <w:r w:rsidRPr="00455529">
              <w:rPr>
                <w:sz w:val="72"/>
                <w:szCs w:val="72"/>
              </w:rPr>
              <w:t>ENGLISH</w:t>
            </w:r>
            <w:r w:rsidR="005A7B4E">
              <w:rPr>
                <w:sz w:val="72"/>
                <w:szCs w:val="72"/>
              </w:rPr>
              <w:t xml:space="preserve"> Year </w:t>
            </w:r>
            <w:r w:rsidR="00187935">
              <w:rPr>
                <w:sz w:val="72"/>
                <w:szCs w:val="72"/>
              </w:rPr>
              <w:t>3</w:t>
            </w:r>
          </w:p>
          <w:p w14:paraId="1B332383" w14:textId="77777777" w:rsidR="00774DAF" w:rsidRPr="00455529" w:rsidRDefault="00774DAF" w:rsidP="0003477B">
            <w:pPr>
              <w:ind w:left="113" w:right="113"/>
              <w:jc w:val="center"/>
              <w:rPr>
                <w:sz w:val="18"/>
                <w:szCs w:val="18"/>
              </w:rPr>
            </w:pPr>
          </w:p>
          <w:p w14:paraId="13E61549" w14:textId="77777777" w:rsidR="00774DAF" w:rsidRPr="00455529" w:rsidRDefault="00774DAF" w:rsidP="0003477B">
            <w:pPr>
              <w:ind w:left="113" w:right="113"/>
              <w:jc w:val="center"/>
              <w:rPr>
                <w:sz w:val="18"/>
                <w:szCs w:val="18"/>
              </w:rPr>
            </w:pPr>
          </w:p>
          <w:p w14:paraId="7CCB49F0" w14:textId="77777777" w:rsidR="00774DAF" w:rsidRPr="00455529" w:rsidRDefault="00774DAF" w:rsidP="0003477B">
            <w:pPr>
              <w:ind w:left="113" w:right="113"/>
              <w:jc w:val="center"/>
              <w:rPr>
                <w:sz w:val="18"/>
                <w:szCs w:val="18"/>
              </w:rPr>
            </w:pPr>
          </w:p>
          <w:p w14:paraId="1DE073C7" w14:textId="77777777" w:rsidR="00774DAF" w:rsidRPr="00455529" w:rsidRDefault="00774DAF" w:rsidP="0003477B">
            <w:pPr>
              <w:ind w:left="113" w:right="113"/>
              <w:jc w:val="center"/>
              <w:rPr>
                <w:sz w:val="18"/>
                <w:szCs w:val="18"/>
              </w:rPr>
            </w:pPr>
          </w:p>
          <w:p w14:paraId="46C648DF" w14:textId="77777777" w:rsidR="00774DAF" w:rsidRPr="00455529" w:rsidRDefault="00774DAF" w:rsidP="0003477B">
            <w:pPr>
              <w:ind w:left="113" w:right="113"/>
              <w:jc w:val="center"/>
              <w:rPr>
                <w:sz w:val="18"/>
                <w:szCs w:val="18"/>
              </w:rPr>
            </w:pPr>
            <w:r w:rsidRPr="00455529">
              <w:rPr>
                <w:sz w:val="18"/>
                <w:szCs w:val="18"/>
              </w:rPr>
              <w:t>English</w:t>
            </w:r>
          </w:p>
          <w:p w14:paraId="3FE679F7" w14:textId="77777777" w:rsidR="00774DAF" w:rsidRPr="00455529" w:rsidRDefault="00774DAF" w:rsidP="0003477B">
            <w:pPr>
              <w:ind w:left="113" w:right="113"/>
              <w:jc w:val="center"/>
              <w:rPr>
                <w:sz w:val="18"/>
                <w:szCs w:val="18"/>
              </w:rPr>
            </w:pPr>
          </w:p>
        </w:tc>
        <w:tc>
          <w:tcPr>
            <w:tcW w:w="13182" w:type="dxa"/>
            <w:shd w:val="clear" w:color="auto" w:fill="92D050"/>
          </w:tcPr>
          <w:p w14:paraId="07E1C23D" w14:textId="77777777" w:rsidR="00774DAF" w:rsidRPr="00610E42" w:rsidRDefault="00610E42" w:rsidP="0003477B">
            <w:pPr>
              <w:rPr>
                <w:sz w:val="24"/>
                <w:szCs w:val="24"/>
              </w:rPr>
            </w:pPr>
            <w:r w:rsidRPr="00610E42">
              <w:rPr>
                <w:sz w:val="24"/>
                <w:szCs w:val="24"/>
              </w:rPr>
              <w:t>Reading</w:t>
            </w:r>
          </w:p>
        </w:tc>
      </w:tr>
      <w:tr w:rsidR="00891739" w14:paraId="038C206E" w14:textId="77777777" w:rsidTr="00891739">
        <w:tc>
          <w:tcPr>
            <w:tcW w:w="1668" w:type="dxa"/>
            <w:vMerge w:val="restart"/>
            <w:shd w:val="clear" w:color="auto" w:fill="FFFFFF" w:themeFill="background1"/>
          </w:tcPr>
          <w:p w14:paraId="0F7B5779" w14:textId="03ACB7A6" w:rsidR="00455529" w:rsidRPr="007E2B98" w:rsidRDefault="00891739" w:rsidP="000A2A28">
            <w:pPr>
              <w:rPr>
                <w:rFonts w:cs="Calibri"/>
                <w:sz w:val="18"/>
                <w:szCs w:val="18"/>
              </w:rPr>
            </w:pPr>
            <w:r w:rsidRPr="00891739">
              <w:rPr>
                <w:rFonts w:eastAsia="Calibri" w:cstheme="minorHAnsi"/>
                <w:b/>
                <w:bCs/>
              </w:rPr>
              <w:t xml:space="preserve"> </w:t>
            </w:r>
            <w:r w:rsidRPr="00891739">
              <w:rPr>
                <w:rFonts w:ascii="Calibri" w:eastAsia="Calibri" w:hAnsi="Calibri" w:cs="Times New Roman"/>
              </w:rPr>
              <w:t xml:space="preserve"> </w:t>
            </w:r>
          </w:p>
        </w:tc>
        <w:tc>
          <w:tcPr>
            <w:tcW w:w="1134" w:type="dxa"/>
            <w:vMerge/>
            <w:shd w:val="clear" w:color="auto" w:fill="B2A1C7" w:themeFill="accent4" w:themeFillTint="99"/>
          </w:tcPr>
          <w:p w14:paraId="09D76A11" w14:textId="77777777" w:rsidR="00455529" w:rsidRPr="00455529" w:rsidRDefault="00455529" w:rsidP="0003477B">
            <w:pPr>
              <w:jc w:val="center"/>
              <w:rPr>
                <w:sz w:val="18"/>
                <w:szCs w:val="18"/>
              </w:rPr>
            </w:pPr>
          </w:p>
        </w:tc>
        <w:tc>
          <w:tcPr>
            <w:tcW w:w="13182" w:type="dxa"/>
          </w:tcPr>
          <w:p w14:paraId="72AD63AC" w14:textId="2881B177" w:rsidR="000A2A28" w:rsidRDefault="006B1E6D" w:rsidP="00187935">
            <w:pPr>
              <w:rPr>
                <w:rFonts w:ascii="Calibri" w:eastAsia="Calibri" w:hAnsi="Calibri" w:cs="Times New Roman"/>
              </w:rPr>
            </w:pPr>
            <w:r>
              <w:rPr>
                <w:rFonts w:ascii="Calibri" w:eastAsia="Calibri" w:hAnsi="Calibri" w:cs="Times New Roman"/>
              </w:rPr>
              <w:t xml:space="preserve">This week we are going to </w:t>
            </w:r>
            <w:r w:rsidR="001F5A9B">
              <w:rPr>
                <w:rFonts w:ascii="Calibri" w:eastAsia="Calibri" w:hAnsi="Calibri" w:cs="Times New Roman"/>
              </w:rPr>
              <w:t>read a story called Tricky the Troll</w:t>
            </w:r>
          </w:p>
          <w:p w14:paraId="0CED2428" w14:textId="59E66F63" w:rsidR="00033CAA" w:rsidRDefault="00033CAA" w:rsidP="00187935">
            <w:pPr>
              <w:rPr>
                <w:rFonts w:ascii="Calibri" w:eastAsia="Calibri" w:hAnsi="Calibri" w:cs="Times New Roman"/>
              </w:rPr>
            </w:pPr>
            <w:r>
              <w:rPr>
                <w:rFonts w:ascii="Calibri" w:eastAsia="Calibri" w:hAnsi="Calibri" w:cs="Times New Roman"/>
              </w:rPr>
              <w:t>Take you time to read it a couple of times. Check with mum and dad if there are any words you don’t know the meaning of.</w:t>
            </w:r>
          </w:p>
          <w:p w14:paraId="14DA046E" w14:textId="5967C2D4" w:rsidR="00D151D5" w:rsidRDefault="00AF6795" w:rsidP="00187935">
            <w:pPr>
              <w:rPr>
                <w:rFonts w:ascii="Calibri" w:eastAsia="Calibri" w:hAnsi="Calibri" w:cs="Times New Roman"/>
              </w:rPr>
            </w:pPr>
            <w:r>
              <w:rPr>
                <w:rFonts w:ascii="Calibri" w:eastAsia="Calibri" w:hAnsi="Calibri" w:cs="Times New Roman"/>
              </w:rPr>
              <w:t>REMEMBER. All the tasks can be printed off or paper copies collected from school to lessen screen time.</w:t>
            </w:r>
          </w:p>
          <w:p w14:paraId="7E03C623" w14:textId="77777777" w:rsidR="001F5A9B" w:rsidRDefault="001F5A9B" w:rsidP="00187935">
            <w:pPr>
              <w:rPr>
                <w:rFonts w:ascii="Calibri" w:eastAsia="Calibri" w:hAnsi="Calibri" w:cs="Times New Roman"/>
              </w:rPr>
            </w:pPr>
          </w:p>
          <w:p w14:paraId="77B5B837" w14:textId="71B9A2CB" w:rsidR="005C3E90" w:rsidRDefault="007553B5" w:rsidP="00187935">
            <w:pPr>
              <w:rPr>
                <w:rFonts w:ascii="Calibri" w:eastAsia="Calibri" w:hAnsi="Calibri" w:cs="Times New Roman"/>
              </w:rPr>
            </w:pPr>
            <w:r w:rsidRPr="007553B5">
              <w:rPr>
                <w:rFonts w:ascii="Calibri" w:eastAsia="Calibri" w:hAnsi="Calibri" w:cs="Times New Roman"/>
              </w:rPr>
              <w:object w:dxaOrig="4050" w:dyaOrig="810" w14:anchorId="6129F3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4pt;height:40.1pt" o:ole="">
                  <v:imagedata r:id="rId8" o:title=""/>
                </v:shape>
                <o:OLEObject Type="Embed" ProgID="Package" ShapeID="_x0000_i1025" DrawAspect="Content" ObjectID="_1674649594" r:id="rId9"/>
              </w:object>
            </w:r>
            <w:r w:rsidR="00076CFF">
              <w:t xml:space="preserve"> </w:t>
            </w:r>
            <w:r w:rsidR="00076CFF">
              <w:rPr>
                <w:rFonts w:ascii="Calibri" w:eastAsia="Calibri" w:hAnsi="Calibri" w:cs="Times New Roman"/>
              </w:rPr>
              <w:t>click on the link to see the text and/or print of the week’s reading and writing tasks</w:t>
            </w:r>
          </w:p>
          <w:p w14:paraId="79A7372F" w14:textId="77777777" w:rsidR="00076CFF" w:rsidRDefault="00076CFF" w:rsidP="00187935">
            <w:pPr>
              <w:rPr>
                <w:rFonts w:ascii="Calibri" w:eastAsia="Calibri" w:hAnsi="Calibri" w:cs="Times New Roman"/>
              </w:rPr>
            </w:pPr>
          </w:p>
          <w:p w14:paraId="7B65388B" w14:textId="665CF6D2" w:rsidR="00EE1767" w:rsidRDefault="00EE1767" w:rsidP="00187935">
            <w:pPr>
              <w:rPr>
                <w:rFonts w:ascii="Calibri" w:eastAsia="Calibri" w:hAnsi="Calibri" w:cs="Times New Roman"/>
                <w:u w:val="single"/>
              </w:rPr>
            </w:pPr>
            <w:r w:rsidRPr="00EE1767">
              <w:rPr>
                <w:rFonts w:ascii="Calibri" w:eastAsia="Calibri" w:hAnsi="Calibri" w:cs="Times New Roman"/>
                <w:u w:val="single"/>
              </w:rPr>
              <w:t>Activity 1</w:t>
            </w:r>
            <w:r w:rsidR="001F5A9B">
              <w:rPr>
                <w:rFonts w:ascii="Calibri" w:eastAsia="Calibri" w:hAnsi="Calibri" w:cs="Times New Roman"/>
                <w:u w:val="single"/>
              </w:rPr>
              <w:t xml:space="preserve">    22</w:t>
            </w:r>
            <w:r w:rsidR="00A058EC">
              <w:rPr>
                <w:rFonts w:ascii="Calibri" w:eastAsia="Calibri" w:hAnsi="Calibri" w:cs="Times New Roman"/>
                <w:u w:val="single"/>
              </w:rPr>
              <w:t>.2.21</w:t>
            </w:r>
          </w:p>
          <w:p w14:paraId="0F147790" w14:textId="7A10B36C" w:rsidR="001F5A9B" w:rsidRDefault="001F5A9B" w:rsidP="001F5A9B">
            <w:pPr>
              <w:rPr>
                <w:u w:val="single"/>
              </w:rPr>
            </w:pPr>
            <w:r>
              <w:t xml:space="preserve">LO to identify and explain key aspects of fiction and non-fiction texts, such as characters, events, titles and information. </w:t>
            </w:r>
          </w:p>
          <w:p w14:paraId="1F3B7CA5" w14:textId="77777777" w:rsidR="001F5A9B" w:rsidRDefault="001F5A9B" w:rsidP="001F5A9B">
            <w:pPr>
              <w:pStyle w:val="ListParagraph"/>
              <w:numPr>
                <w:ilvl w:val="0"/>
                <w:numId w:val="33"/>
              </w:numPr>
            </w:pPr>
            <w:r>
              <w:t>Where does Tricky live?</w:t>
            </w:r>
          </w:p>
          <w:p w14:paraId="48299BA9" w14:textId="77777777" w:rsidR="001F5A9B" w:rsidRDefault="001F5A9B" w:rsidP="001F5A9B">
            <w:pPr>
              <w:pStyle w:val="ListParagraph"/>
              <w:numPr>
                <w:ilvl w:val="0"/>
                <w:numId w:val="33"/>
              </w:numPr>
            </w:pPr>
            <w:r>
              <w:t>What are Tricky’s brothers called?</w:t>
            </w:r>
          </w:p>
          <w:p w14:paraId="7F457470" w14:textId="77777777" w:rsidR="001F5A9B" w:rsidRDefault="001F5A9B" w:rsidP="001F5A9B">
            <w:pPr>
              <w:pStyle w:val="ListParagraph"/>
              <w:numPr>
                <w:ilvl w:val="0"/>
                <w:numId w:val="33"/>
              </w:numPr>
            </w:pPr>
            <w:r>
              <w:t>Why did Tricky’s brothers tease him?</w:t>
            </w:r>
          </w:p>
          <w:p w14:paraId="720EE001" w14:textId="77777777" w:rsidR="00033CAA" w:rsidRDefault="00033CAA" w:rsidP="00187935">
            <w:pPr>
              <w:rPr>
                <w:rFonts w:ascii="Calibri" w:eastAsia="Calibri" w:hAnsi="Calibri" w:cs="Times New Roman"/>
              </w:rPr>
            </w:pPr>
          </w:p>
          <w:p w14:paraId="462A4F2F" w14:textId="77777777" w:rsidR="00033CAA" w:rsidRPr="009B1799" w:rsidRDefault="00033CAA" w:rsidP="00187935">
            <w:pPr>
              <w:rPr>
                <w:rFonts w:ascii="Calibri" w:eastAsia="Calibri" w:hAnsi="Calibri" w:cs="Times New Roman"/>
                <w:u w:val="single"/>
              </w:rPr>
            </w:pPr>
          </w:p>
          <w:p w14:paraId="7C6603FA" w14:textId="2F998686" w:rsidR="007F0B3C" w:rsidRDefault="007F0B3C" w:rsidP="00187935">
            <w:pPr>
              <w:rPr>
                <w:rFonts w:ascii="Calibri" w:eastAsia="Calibri" w:hAnsi="Calibri" w:cs="Times New Roman"/>
                <w:u w:val="single"/>
              </w:rPr>
            </w:pPr>
            <w:r>
              <w:rPr>
                <w:rFonts w:ascii="Calibri" w:eastAsia="Calibri" w:hAnsi="Calibri" w:cs="Times New Roman"/>
                <w:u w:val="single"/>
              </w:rPr>
              <w:t xml:space="preserve">Activity </w:t>
            </w:r>
            <w:r w:rsidR="009B1799">
              <w:rPr>
                <w:rFonts w:ascii="Calibri" w:eastAsia="Calibri" w:hAnsi="Calibri" w:cs="Times New Roman"/>
                <w:u w:val="single"/>
              </w:rPr>
              <w:t>2</w:t>
            </w:r>
            <w:r w:rsidR="001F5A9B">
              <w:rPr>
                <w:rFonts w:ascii="Calibri" w:eastAsia="Calibri" w:hAnsi="Calibri" w:cs="Times New Roman"/>
                <w:u w:val="single"/>
              </w:rPr>
              <w:t xml:space="preserve">     23</w:t>
            </w:r>
            <w:r w:rsidR="00A058EC">
              <w:rPr>
                <w:rFonts w:ascii="Calibri" w:eastAsia="Calibri" w:hAnsi="Calibri" w:cs="Times New Roman"/>
                <w:u w:val="single"/>
              </w:rPr>
              <w:t>.2.21</w:t>
            </w:r>
          </w:p>
          <w:p w14:paraId="0828B361" w14:textId="77777777" w:rsidR="005C3E90" w:rsidRDefault="005C3E90" w:rsidP="00187935">
            <w:pPr>
              <w:rPr>
                <w:rFonts w:ascii="Calibri" w:eastAsia="Calibri" w:hAnsi="Calibri" w:cs="Times New Roman"/>
                <w:u w:val="single"/>
              </w:rPr>
            </w:pPr>
          </w:p>
          <w:p w14:paraId="130A2E39" w14:textId="77777777" w:rsidR="005C3E90" w:rsidRDefault="005C3E90" w:rsidP="005C3E90">
            <w:pPr>
              <w:rPr>
                <w:rFonts w:ascii="Calibri" w:eastAsia="Calibri" w:hAnsi="Calibri" w:cs="Times New Roman"/>
              </w:rPr>
            </w:pPr>
            <w:r>
              <w:rPr>
                <w:rFonts w:ascii="Calibri" w:eastAsia="Calibri" w:hAnsi="Calibri" w:cs="Times New Roman"/>
              </w:rPr>
              <w:t>Today’s questions require your inference skills.</w:t>
            </w:r>
          </w:p>
          <w:p w14:paraId="2488113E" w14:textId="089C0B1D" w:rsidR="005C3E90" w:rsidRDefault="005C3E90" w:rsidP="005C3E90">
            <w:pPr>
              <w:rPr>
                <w:rFonts w:ascii="Calibri" w:eastAsia="Calibri" w:hAnsi="Calibri" w:cs="Times New Roman"/>
              </w:rPr>
            </w:pPr>
            <w:r>
              <w:rPr>
                <w:rFonts w:ascii="Calibri" w:eastAsia="Calibri" w:hAnsi="Calibri" w:cs="Times New Roman"/>
              </w:rPr>
              <w:t>Remember you’re not looking for what is there- you’re looking for what is meant by it. Actions give clues about feelings.</w:t>
            </w:r>
          </w:p>
          <w:p w14:paraId="7CE63B4E" w14:textId="77777777" w:rsidR="001F5A9B" w:rsidRDefault="001F5A9B" w:rsidP="005C3E90">
            <w:pPr>
              <w:rPr>
                <w:rFonts w:ascii="Calibri" w:eastAsia="Calibri" w:hAnsi="Calibri" w:cs="Times New Roman"/>
              </w:rPr>
            </w:pPr>
          </w:p>
          <w:p w14:paraId="6C4F36DF" w14:textId="7FBFD1F2" w:rsidR="001F5A9B" w:rsidRPr="00465246" w:rsidRDefault="001F5A9B" w:rsidP="001F5A9B">
            <w:pPr>
              <w:pStyle w:val="ListParagraph"/>
              <w:numPr>
                <w:ilvl w:val="0"/>
                <w:numId w:val="34"/>
              </w:numPr>
              <w:rPr>
                <w:u w:val="single"/>
              </w:rPr>
            </w:pPr>
            <w:r>
              <w:t>Why were nearly all of the villagers scared of the trolls?</w:t>
            </w:r>
          </w:p>
          <w:p w14:paraId="35F8F762" w14:textId="77777777" w:rsidR="001F5A9B" w:rsidRPr="00465246" w:rsidRDefault="001F5A9B" w:rsidP="001F5A9B">
            <w:pPr>
              <w:pStyle w:val="ListParagraph"/>
              <w:numPr>
                <w:ilvl w:val="0"/>
                <w:numId w:val="34"/>
              </w:numPr>
              <w:rPr>
                <w:u w:val="single"/>
              </w:rPr>
            </w:pPr>
            <w:r>
              <w:t>Why does Tricky walk off sadly?</w:t>
            </w:r>
          </w:p>
          <w:p w14:paraId="2B373382" w14:textId="77777777" w:rsidR="001F5A9B" w:rsidRPr="00465246" w:rsidRDefault="001F5A9B" w:rsidP="001F5A9B">
            <w:pPr>
              <w:pStyle w:val="ListParagraph"/>
              <w:numPr>
                <w:ilvl w:val="0"/>
                <w:numId w:val="34"/>
              </w:numPr>
              <w:rPr>
                <w:u w:val="single"/>
              </w:rPr>
            </w:pPr>
            <w:r>
              <w:t>Find and copy a sentence that shows the little girl is not scared of stinky.</w:t>
            </w:r>
          </w:p>
          <w:p w14:paraId="695BC407" w14:textId="77777777" w:rsidR="005C3E90" w:rsidRDefault="005C3E90" w:rsidP="005C3E90">
            <w:pPr>
              <w:rPr>
                <w:rFonts w:ascii="Calibri" w:eastAsia="Calibri" w:hAnsi="Calibri" w:cs="Times New Roman"/>
              </w:rPr>
            </w:pPr>
          </w:p>
          <w:p w14:paraId="007C2E18" w14:textId="04D96376" w:rsidR="005C3E90" w:rsidRPr="00615A79" w:rsidRDefault="001F5A9B" w:rsidP="005C3E90">
            <w:pPr>
              <w:rPr>
                <w:rFonts w:ascii="Calibri" w:eastAsia="Calibri" w:hAnsi="Calibri" w:cs="Times New Roman"/>
                <w:u w:val="single"/>
              </w:rPr>
            </w:pPr>
            <w:r>
              <w:rPr>
                <w:rFonts w:ascii="Calibri" w:eastAsia="Calibri" w:hAnsi="Calibri" w:cs="Times New Roman"/>
                <w:u w:val="single"/>
              </w:rPr>
              <w:t>Activity 3    24</w:t>
            </w:r>
            <w:r w:rsidR="00615A79" w:rsidRPr="00615A79">
              <w:rPr>
                <w:rFonts w:ascii="Calibri" w:eastAsia="Calibri" w:hAnsi="Calibri" w:cs="Times New Roman"/>
                <w:u w:val="single"/>
              </w:rPr>
              <w:t>.2.21</w:t>
            </w:r>
          </w:p>
          <w:p w14:paraId="3A78CAA9" w14:textId="77777777" w:rsidR="00615A79" w:rsidRDefault="00615A79" w:rsidP="00615A79">
            <w:pPr>
              <w:rPr>
                <w:rFonts w:ascii="Calibri" w:eastAsia="Calibri" w:hAnsi="Calibri" w:cs="Times New Roman"/>
              </w:rPr>
            </w:pPr>
          </w:p>
          <w:p w14:paraId="42FCE540" w14:textId="77777777" w:rsidR="001F5A9B" w:rsidRPr="00465246" w:rsidRDefault="001F5A9B" w:rsidP="001F5A9B">
            <w:pPr>
              <w:pStyle w:val="ListParagraph"/>
              <w:numPr>
                <w:ilvl w:val="0"/>
                <w:numId w:val="35"/>
              </w:numPr>
              <w:rPr>
                <w:u w:val="single"/>
              </w:rPr>
            </w:pPr>
            <w:r>
              <w:t>What do Tricky’s brothers think children are for?</w:t>
            </w:r>
          </w:p>
          <w:p w14:paraId="7AF39F50" w14:textId="77777777" w:rsidR="001F5A9B" w:rsidRPr="00465246" w:rsidRDefault="001F5A9B" w:rsidP="001F5A9B">
            <w:pPr>
              <w:pStyle w:val="ListParagraph"/>
              <w:numPr>
                <w:ilvl w:val="0"/>
                <w:numId w:val="35"/>
              </w:numPr>
              <w:rPr>
                <w:u w:val="single"/>
              </w:rPr>
            </w:pPr>
            <w:r>
              <w:t>Why did the trolls try to run away from the little girl?</w:t>
            </w:r>
          </w:p>
          <w:p w14:paraId="6F33C2CF" w14:textId="77777777" w:rsidR="001F5A9B" w:rsidRPr="00465246" w:rsidRDefault="001F5A9B" w:rsidP="001F5A9B">
            <w:pPr>
              <w:pStyle w:val="ListParagraph"/>
              <w:numPr>
                <w:ilvl w:val="0"/>
                <w:numId w:val="35"/>
              </w:numPr>
              <w:rPr>
                <w:u w:val="single"/>
              </w:rPr>
            </w:pPr>
            <w:r>
              <w:t>What did the little girl want to do with the 3 trolls?</w:t>
            </w:r>
          </w:p>
          <w:p w14:paraId="3A346711" w14:textId="77777777" w:rsidR="005C3E90" w:rsidRDefault="005C3E90" w:rsidP="005C3E90">
            <w:pPr>
              <w:rPr>
                <w:rFonts w:ascii="Calibri" w:eastAsia="Calibri" w:hAnsi="Calibri" w:cs="Times New Roman"/>
              </w:rPr>
            </w:pPr>
          </w:p>
          <w:p w14:paraId="1EFD0694" w14:textId="77777777" w:rsidR="00076CFF" w:rsidRDefault="00076CFF" w:rsidP="005C3E90">
            <w:pPr>
              <w:rPr>
                <w:rFonts w:ascii="Calibri" w:eastAsia="Calibri" w:hAnsi="Calibri" w:cs="Times New Roman"/>
              </w:rPr>
            </w:pPr>
          </w:p>
          <w:p w14:paraId="6BF22305" w14:textId="77777777" w:rsidR="00076CFF" w:rsidRDefault="00076CFF" w:rsidP="005C3E90">
            <w:pPr>
              <w:rPr>
                <w:rFonts w:ascii="Calibri" w:eastAsia="Calibri" w:hAnsi="Calibri" w:cs="Times New Roman"/>
              </w:rPr>
            </w:pPr>
          </w:p>
          <w:p w14:paraId="43366D0E" w14:textId="77777777" w:rsidR="00076CFF" w:rsidRDefault="00076CFF" w:rsidP="005C3E90">
            <w:pPr>
              <w:rPr>
                <w:rFonts w:ascii="Calibri" w:eastAsia="Calibri" w:hAnsi="Calibri" w:cs="Times New Roman"/>
              </w:rPr>
            </w:pPr>
          </w:p>
          <w:p w14:paraId="5842FBEA" w14:textId="0DC73EEA" w:rsidR="001F5A9B" w:rsidRPr="001F5A9B" w:rsidRDefault="001F5A9B" w:rsidP="001F5A9B">
            <w:pPr>
              <w:pStyle w:val="NormalWeb"/>
              <w:spacing w:before="0" w:beforeAutospacing="0" w:after="0" w:afterAutospacing="0"/>
              <w:textAlignment w:val="baseline"/>
              <w:rPr>
                <w:rFonts w:asciiTheme="minorHAnsi" w:hAnsiTheme="minorHAnsi" w:cstheme="minorHAnsi"/>
                <w:sz w:val="22"/>
                <w:szCs w:val="22"/>
                <w:u w:val="single"/>
              </w:rPr>
            </w:pPr>
            <w:r>
              <w:rPr>
                <w:rFonts w:asciiTheme="minorHAnsi" w:hAnsiTheme="minorHAnsi" w:cstheme="minorHAnsi"/>
                <w:sz w:val="22"/>
                <w:szCs w:val="22"/>
                <w:u w:val="single"/>
              </w:rPr>
              <w:t>Activity 4   25</w:t>
            </w:r>
            <w:r w:rsidR="00615A79">
              <w:rPr>
                <w:rFonts w:asciiTheme="minorHAnsi" w:hAnsiTheme="minorHAnsi" w:cstheme="minorHAnsi"/>
                <w:sz w:val="22"/>
                <w:szCs w:val="22"/>
                <w:u w:val="single"/>
              </w:rPr>
              <w:t>.2.21</w:t>
            </w:r>
            <w:r>
              <w:rPr>
                <w:rFonts w:asciiTheme="minorHAnsi" w:hAnsiTheme="minorHAnsi" w:cstheme="minorHAnsi"/>
                <w:sz w:val="22"/>
                <w:szCs w:val="22"/>
                <w:u w:val="single"/>
              </w:rPr>
              <w:t xml:space="preserve"> </w:t>
            </w:r>
            <w:r>
              <w:rPr>
                <w:u w:val="single"/>
              </w:rPr>
              <w:t xml:space="preserve"> inference</w:t>
            </w:r>
          </w:p>
          <w:p w14:paraId="1CC71A86" w14:textId="77777777" w:rsidR="001F5A9B" w:rsidRPr="00465246" w:rsidRDefault="001F5A9B" w:rsidP="001F5A9B">
            <w:pPr>
              <w:pStyle w:val="ListParagraph"/>
              <w:numPr>
                <w:ilvl w:val="0"/>
                <w:numId w:val="36"/>
              </w:numPr>
              <w:rPr>
                <w:u w:val="single"/>
              </w:rPr>
            </w:pPr>
            <w:r>
              <w:t>Why do you think Snotty was surprised when the little girl did not cry?</w:t>
            </w:r>
          </w:p>
          <w:p w14:paraId="1D514A58" w14:textId="77777777" w:rsidR="001F5A9B" w:rsidRPr="002254F1" w:rsidRDefault="001F5A9B" w:rsidP="001F5A9B">
            <w:pPr>
              <w:pStyle w:val="ListParagraph"/>
              <w:numPr>
                <w:ilvl w:val="0"/>
                <w:numId w:val="36"/>
              </w:numPr>
              <w:rPr>
                <w:u w:val="single"/>
              </w:rPr>
            </w:pPr>
            <w:r>
              <w:t>How do you think Tricky felt when the girl asked him to play?</w:t>
            </w:r>
          </w:p>
          <w:p w14:paraId="3E0918A8" w14:textId="77777777" w:rsidR="001F5A9B" w:rsidRDefault="001F5A9B" w:rsidP="005C3E90">
            <w:pPr>
              <w:rPr>
                <w:rFonts w:ascii="Calibri" w:eastAsia="Calibri" w:hAnsi="Calibri" w:cs="Times New Roman"/>
              </w:rPr>
            </w:pPr>
          </w:p>
          <w:p w14:paraId="320CE35C" w14:textId="00E8E9D4" w:rsidR="00615A79" w:rsidRDefault="001F5A9B" w:rsidP="005C3E90">
            <w:pPr>
              <w:rPr>
                <w:rFonts w:ascii="Calibri" w:eastAsia="Calibri" w:hAnsi="Calibri" w:cs="Times New Roman"/>
                <w:u w:val="single"/>
              </w:rPr>
            </w:pPr>
            <w:r>
              <w:rPr>
                <w:rFonts w:ascii="Calibri" w:eastAsia="Calibri" w:hAnsi="Calibri" w:cs="Times New Roman"/>
                <w:u w:val="single"/>
              </w:rPr>
              <w:t>Activity 5    26</w:t>
            </w:r>
            <w:r w:rsidR="00615A79" w:rsidRPr="00615A79">
              <w:rPr>
                <w:rFonts w:ascii="Calibri" w:eastAsia="Calibri" w:hAnsi="Calibri" w:cs="Times New Roman"/>
                <w:u w:val="single"/>
              </w:rPr>
              <w:t>.2.21</w:t>
            </w:r>
          </w:p>
          <w:p w14:paraId="025F2DE8" w14:textId="77777777" w:rsidR="001F5A9B" w:rsidRDefault="001F5A9B" w:rsidP="005C3E90">
            <w:pPr>
              <w:rPr>
                <w:rFonts w:ascii="Calibri" w:eastAsia="Calibri" w:hAnsi="Calibri" w:cs="Times New Roman"/>
                <w:u w:val="single"/>
              </w:rPr>
            </w:pPr>
          </w:p>
          <w:p w14:paraId="5E01B1EB" w14:textId="77777777" w:rsidR="001F5A9B" w:rsidRDefault="001F5A9B" w:rsidP="001F5A9B">
            <w:r>
              <w:t>Spend time enjoying a book or logging into bug club. Remember to click on the bugs as you read to answer the question. This will let me know you have completed the book!!</w:t>
            </w:r>
          </w:p>
          <w:p w14:paraId="5AF75842" w14:textId="77777777" w:rsidR="001F5A9B" w:rsidRDefault="001F5A9B" w:rsidP="005C3E90">
            <w:pPr>
              <w:rPr>
                <w:rFonts w:ascii="Calibri" w:eastAsia="Calibri" w:hAnsi="Calibri" w:cs="Times New Roman"/>
                <w:u w:val="single"/>
              </w:rPr>
            </w:pPr>
          </w:p>
          <w:p w14:paraId="7C9537D7" w14:textId="61A90558" w:rsidR="004D0859" w:rsidRPr="009B1799" w:rsidRDefault="004D0859" w:rsidP="00615A79">
            <w:pPr>
              <w:rPr>
                <w:rFonts w:ascii="Calibri" w:eastAsia="Calibri" w:hAnsi="Calibri" w:cs="Times New Roman"/>
              </w:rPr>
            </w:pPr>
          </w:p>
        </w:tc>
      </w:tr>
      <w:tr w:rsidR="00891739" w14:paraId="64C74A68" w14:textId="77777777" w:rsidTr="00804E89">
        <w:tc>
          <w:tcPr>
            <w:tcW w:w="1668" w:type="dxa"/>
            <w:vMerge/>
            <w:shd w:val="clear" w:color="auto" w:fill="92D050"/>
          </w:tcPr>
          <w:p w14:paraId="31C4D00A" w14:textId="09397632" w:rsidR="00455529" w:rsidRDefault="00455529" w:rsidP="0003477B"/>
        </w:tc>
        <w:tc>
          <w:tcPr>
            <w:tcW w:w="1134" w:type="dxa"/>
            <w:vMerge/>
            <w:shd w:val="clear" w:color="auto" w:fill="B2A1C7" w:themeFill="accent4" w:themeFillTint="99"/>
          </w:tcPr>
          <w:p w14:paraId="666DCC53" w14:textId="77777777" w:rsidR="00455529" w:rsidRDefault="00455529" w:rsidP="0003477B"/>
        </w:tc>
        <w:tc>
          <w:tcPr>
            <w:tcW w:w="13182" w:type="dxa"/>
            <w:tcBorders>
              <w:bottom w:val="single" w:sz="4" w:space="0" w:color="auto"/>
            </w:tcBorders>
            <w:shd w:val="clear" w:color="auto" w:fill="92D050"/>
          </w:tcPr>
          <w:p w14:paraId="1D446AF0" w14:textId="77777777" w:rsidR="00455529" w:rsidRPr="00891739" w:rsidRDefault="005C60DB" w:rsidP="0003477B">
            <w:r w:rsidRPr="00891739">
              <w:t>Writing</w:t>
            </w:r>
          </w:p>
        </w:tc>
      </w:tr>
      <w:tr w:rsidR="00891739" w:rsidRPr="00254F60" w14:paraId="00695950" w14:textId="77777777" w:rsidTr="00804E89">
        <w:trPr>
          <w:trHeight w:val="2400"/>
        </w:trPr>
        <w:tc>
          <w:tcPr>
            <w:tcW w:w="1668" w:type="dxa"/>
            <w:vMerge/>
            <w:shd w:val="clear" w:color="auto" w:fill="FFFFFF" w:themeFill="background1"/>
          </w:tcPr>
          <w:p w14:paraId="4C7E7416" w14:textId="77777777" w:rsidR="00455529" w:rsidRPr="00254F60" w:rsidRDefault="00455529" w:rsidP="0003477B">
            <w:pPr>
              <w:pStyle w:val="NormalWeb"/>
              <w:rPr>
                <w:rFonts w:asciiTheme="minorHAnsi" w:hAnsiTheme="minorHAnsi" w:cs="Calibri"/>
                <w:color w:val="000000"/>
                <w:sz w:val="18"/>
                <w:szCs w:val="18"/>
              </w:rPr>
            </w:pPr>
          </w:p>
        </w:tc>
        <w:tc>
          <w:tcPr>
            <w:tcW w:w="1134" w:type="dxa"/>
            <w:vMerge/>
            <w:shd w:val="clear" w:color="auto" w:fill="B2A1C7" w:themeFill="accent4" w:themeFillTint="99"/>
          </w:tcPr>
          <w:p w14:paraId="2A3856F2" w14:textId="77777777" w:rsidR="00455529" w:rsidRPr="00254F60" w:rsidRDefault="00455529" w:rsidP="0003477B">
            <w:pPr>
              <w:rPr>
                <w:rFonts w:eastAsia="Times New Roman" w:cs="Calibri"/>
                <w:color w:val="000000"/>
                <w:sz w:val="18"/>
                <w:szCs w:val="18"/>
                <w:lang w:eastAsia="en-GB"/>
              </w:rPr>
            </w:pPr>
          </w:p>
        </w:tc>
        <w:tc>
          <w:tcPr>
            <w:tcW w:w="13182" w:type="dxa"/>
            <w:tcBorders>
              <w:bottom w:val="nil"/>
            </w:tcBorders>
          </w:tcPr>
          <w:p w14:paraId="3499140C" w14:textId="63DF2C7C" w:rsidR="004E5619" w:rsidRDefault="00076CFF" w:rsidP="000951C6">
            <w:pPr>
              <w:rPr>
                <w:u w:val="single"/>
              </w:rPr>
            </w:pPr>
            <w:r>
              <w:rPr>
                <w:u w:val="single"/>
              </w:rPr>
              <w:t>Double click the link for the weeks</w:t>
            </w:r>
            <w:r w:rsidR="004E5619">
              <w:rPr>
                <w:u w:val="single"/>
              </w:rPr>
              <w:t xml:space="preserve"> writing tasks</w:t>
            </w:r>
            <w:r>
              <w:rPr>
                <w:u w:val="single"/>
              </w:rPr>
              <w:t xml:space="preserve"> </w:t>
            </w:r>
          </w:p>
          <w:p w14:paraId="03BA7C59" w14:textId="4ACAEC13" w:rsidR="00076CFF" w:rsidRDefault="00076CFF" w:rsidP="000951C6">
            <w:pPr>
              <w:rPr>
                <w:u w:val="single"/>
              </w:rPr>
            </w:pPr>
            <w:r w:rsidRPr="00076CFF">
              <w:rPr>
                <w:u w:val="single"/>
              </w:rPr>
              <w:object w:dxaOrig="4050" w:dyaOrig="811" w14:anchorId="49E0A947">
                <v:shape id="_x0000_i1026" type="#_x0000_t75" style="width:202.4pt;height:40.1pt" o:ole="">
                  <v:imagedata r:id="rId10" o:title=""/>
                </v:shape>
                <o:OLEObject Type="Embed" ProgID="Package" ShapeID="_x0000_i1026" DrawAspect="Content" ObjectID="_1674649595" r:id="rId11"/>
              </w:object>
            </w:r>
          </w:p>
          <w:p w14:paraId="4FCA51A5" w14:textId="55C32A52" w:rsidR="004E5619" w:rsidRDefault="004E5619" w:rsidP="000951C6">
            <w:pPr>
              <w:rPr>
                <w:u w:val="single"/>
              </w:rPr>
            </w:pPr>
          </w:p>
          <w:p w14:paraId="4FA032D1" w14:textId="77777777" w:rsidR="004E5619" w:rsidRDefault="004E5619" w:rsidP="000951C6">
            <w:pPr>
              <w:rPr>
                <w:u w:val="single"/>
              </w:rPr>
            </w:pPr>
          </w:p>
          <w:p w14:paraId="64C6BEF3" w14:textId="77777777" w:rsidR="000951C6" w:rsidRPr="004E308B" w:rsidRDefault="000951C6" w:rsidP="000951C6">
            <w:pPr>
              <w:rPr>
                <w:u w:val="single"/>
              </w:rPr>
            </w:pPr>
            <w:r w:rsidRPr="004E308B">
              <w:rPr>
                <w:u w:val="single"/>
              </w:rPr>
              <w:t>Lesson 1</w:t>
            </w:r>
          </w:p>
          <w:p w14:paraId="3798550F" w14:textId="083F851F" w:rsidR="000951C6" w:rsidRDefault="000951C6" w:rsidP="00F94F3C">
            <w:pPr>
              <w:rPr>
                <w:u w:val="single"/>
              </w:rPr>
            </w:pPr>
            <w:r w:rsidRPr="00AE007D">
              <w:rPr>
                <w:u w:val="single"/>
              </w:rPr>
              <w:t xml:space="preserve">LO: </w:t>
            </w:r>
            <w:r w:rsidR="00F94F3C">
              <w:t xml:space="preserve"> </w:t>
            </w:r>
            <w:r w:rsidR="0046242C">
              <w:rPr>
                <w:u w:val="single"/>
              </w:rPr>
              <w:t>To find and write definitions and synonyms for given words in a text.</w:t>
            </w:r>
          </w:p>
          <w:p w14:paraId="07E2BB6D" w14:textId="77777777" w:rsidR="0046242C" w:rsidRDefault="0046242C" w:rsidP="00F94F3C">
            <w:pPr>
              <w:rPr>
                <w:u w:val="single"/>
              </w:rPr>
            </w:pPr>
            <w:r>
              <w:rPr>
                <w:u w:val="single"/>
              </w:rPr>
              <w:t>Task 1</w:t>
            </w:r>
          </w:p>
          <w:p w14:paraId="5C08F977" w14:textId="5D315027" w:rsidR="0046242C" w:rsidRDefault="0046242C" w:rsidP="00F94F3C">
            <w:r>
              <w:t xml:space="preserve">Read the Troll information text and glossary. </w:t>
            </w:r>
          </w:p>
          <w:p w14:paraId="47DCD6C3" w14:textId="15C441B9" w:rsidR="0046242C" w:rsidRDefault="0046242C" w:rsidP="00F94F3C">
            <w:pPr>
              <w:rPr>
                <w:u w:val="single"/>
              </w:rPr>
            </w:pPr>
            <w:r w:rsidRPr="0046242C">
              <w:rPr>
                <w:u w:val="single"/>
              </w:rPr>
              <w:t>Task 2</w:t>
            </w:r>
          </w:p>
          <w:p w14:paraId="251A25A2" w14:textId="4F571F47" w:rsidR="0046242C" w:rsidRDefault="001D4230" w:rsidP="00F94F3C">
            <w:r>
              <w:t>Notice the words in bold type. See if you can work out what they mean and jot down the ideas in the box provided or a piece of paper.</w:t>
            </w:r>
          </w:p>
          <w:p w14:paraId="4A44C8B0" w14:textId="77777777" w:rsidR="001D4230" w:rsidRDefault="001D4230" w:rsidP="001D4230">
            <w:r>
              <w:t>. If you are stuck, there is a list of similar words below to help you. If you are still stuck, you could ask someone else in your home to tell you, use a dictionary or the internet (word hippo)</w:t>
            </w:r>
          </w:p>
          <w:p w14:paraId="3DE05670" w14:textId="77777777" w:rsidR="001D4230" w:rsidRDefault="001D4230" w:rsidP="001D4230"/>
          <w:p w14:paraId="6260CE2B" w14:textId="77777777" w:rsidR="001D4230" w:rsidRDefault="001D4230" w:rsidP="001D4230"/>
          <w:p w14:paraId="36D22C67" w14:textId="77777777" w:rsidR="001D4230" w:rsidRDefault="001D4230" w:rsidP="001D4230"/>
          <w:p w14:paraId="37FE2AA9" w14:textId="77777777" w:rsidR="001D4230" w:rsidRDefault="001D4230" w:rsidP="001D4230"/>
          <w:p w14:paraId="2CB75490" w14:textId="77777777" w:rsidR="001D4230" w:rsidRDefault="001D4230" w:rsidP="001D4230"/>
          <w:p w14:paraId="1033D083" w14:textId="77777777" w:rsidR="001D4230" w:rsidRDefault="001D4230" w:rsidP="001D4230"/>
          <w:p w14:paraId="2ED2EDE9" w14:textId="77777777" w:rsidR="001D4230" w:rsidRDefault="001D4230" w:rsidP="001D4230"/>
          <w:p w14:paraId="6CFDBF96" w14:textId="77777777" w:rsidR="001D4230" w:rsidRDefault="001D4230" w:rsidP="001D4230"/>
          <w:p w14:paraId="56275478" w14:textId="77777777" w:rsidR="001D4230" w:rsidRDefault="001D4230" w:rsidP="001D4230"/>
          <w:p w14:paraId="5C57B910" w14:textId="7E0ADFBF" w:rsidR="001D4230" w:rsidRPr="001D4230" w:rsidRDefault="001D4230" w:rsidP="00F94F3C">
            <w:r>
              <w:rPr>
                <w:noProof/>
                <w:lang w:eastAsia="en-GB"/>
              </w:rPr>
              <w:drawing>
                <wp:inline distT="0" distB="0" distL="0" distR="0" wp14:anchorId="02369F39" wp14:editId="4E5165B4">
                  <wp:extent cx="2760453" cy="2681979"/>
                  <wp:effectExtent l="0" t="0" r="190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761992" cy="2683475"/>
                          </a:xfrm>
                          <a:prstGeom prst="rect">
                            <a:avLst/>
                          </a:prstGeom>
                        </pic:spPr>
                      </pic:pic>
                    </a:graphicData>
                  </a:graphic>
                </wp:inline>
              </w:drawing>
            </w:r>
          </w:p>
          <w:p w14:paraId="7EEEDBEA" w14:textId="09958F3A" w:rsidR="004E5619" w:rsidRDefault="001D4230" w:rsidP="00804E89">
            <w:pPr>
              <w:rPr>
                <w:rStyle w:val="Hyperlink"/>
              </w:rPr>
            </w:pPr>
            <w:r>
              <w:rPr>
                <w:noProof/>
                <w:lang w:eastAsia="en-GB"/>
              </w:rPr>
              <w:drawing>
                <wp:inline distT="0" distB="0" distL="0" distR="0" wp14:anchorId="32FA463B" wp14:editId="40DBA1EC">
                  <wp:extent cx="3864634" cy="715673"/>
                  <wp:effectExtent l="0" t="0" r="254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879276" cy="718384"/>
                          </a:xfrm>
                          <a:prstGeom prst="rect">
                            <a:avLst/>
                          </a:prstGeom>
                        </pic:spPr>
                      </pic:pic>
                    </a:graphicData>
                  </a:graphic>
                </wp:inline>
              </w:drawing>
            </w:r>
          </w:p>
          <w:p w14:paraId="50719491" w14:textId="47A55A0B" w:rsidR="00804E89" w:rsidRPr="00821B18" w:rsidRDefault="00804E89" w:rsidP="00804E89">
            <w:pPr>
              <w:rPr>
                <w:rStyle w:val="Hyperlink"/>
                <w:color w:val="auto"/>
              </w:rPr>
            </w:pPr>
            <w:r w:rsidRPr="00821B18">
              <w:rPr>
                <w:rStyle w:val="Hyperlink"/>
                <w:color w:val="auto"/>
              </w:rPr>
              <w:t xml:space="preserve">Lesson 2 </w:t>
            </w:r>
          </w:p>
          <w:p w14:paraId="10D98B22" w14:textId="77777777" w:rsidR="00587CF4" w:rsidRDefault="00821B18" w:rsidP="001F5A9B">
            <w:pPr>
              <w:rPr>
                <w:rStyle w:val="Hyperlink"/>
                <w:color w:val="auto"/>
              </w:rPr>
            </w:pPr>
            <w:r w:rsidRPr="00821B18">
              <w:rPr>
                <w:rStyle w:val="Hyperlink"/>
                <w:color w:val="auto"/>
              </w:rPr>
              <w:t xml:space="preserve">LO </w:t>
            </w:r>
            <w:r>
              <w:rPr>
                <w:rStyle w:val="Hyperlink"/>
                <w:color w:val="auto"/>
              </w:rPr>
              <w:t>to</w:t>
            </w:r>
            <w:r w:rsidR="00587CF4">
              <w:rPr>
                <w:rStyle w:val="Hyperlink"/>
                <w:color w:val="auto"/>
              </w:rPr>
              <w:t xml:space="preserve"> choose appropriate adjectives and use commas in a list</w:t>
            </w:r>
          </w:p>
          <w:p w14:paraId="5D750237" w14:textId="2B618A61" w:rsidR="00821B18" w:rsidRDefault="00821B18" w:rsidP="001F5A9B">
            <w:pPr>
              <w:rPr>
                <w:noProof/>
                <w:lang w:eastAsia="en-GB"/>
              </w:rPr>
            </w:pPr>
          </w:p>
          <w:p w14:paraId="060CFBCB" w14:textId="77777777" w:rsidR="00587CF4" w:rsidRDefault="00587CF4" w:rsidP="00587CF4">
            <w:pPr>
              <w:tabs>
                <w:tab w:val="left" w:pos="2592"/>
              </w:tabs>
            </w:pPr>
            <w:r>
              <w:t xml:space="preserve">Adjectives are used describe a noun. </w:t>
            </w:r>
          </w:p>
          <w:p w14:paraId="34A3AC12" w14:textId="3B2458A3" w:rsidR="00587CF4" w:rsidRDefault="00587CF4" w:rsidP="00587CF4">
            <w:pPr>
              <w:tabs>
                <w:tab w:val="left" w:pos="2592"/>
              </w:tabs>
            </w:pPr>
            <w:r>
              <w:t xml:space="preserve">For example: The tired, old man wandered over the busy road. To make information writing interesting for the reader you can add adjectives to describe different nouns. In ‘The Truth about Trolls’, the writer, Professor Folklore, has decided to describe the eyes, nose and teeth of the trolls using two adjectives. </w:t>
            </w:r>
          </w:p>
          <w:p w14:paraId="3AB16FA4" w14:textId="77777777" w:rsidR="00587CF4" w:rsidRDefault="00587CF4" w:rsidP="00587CF4">
            <w:pPr>
              <w:tabs>
                <w:tab w:val="left" w:pos="2592"/>
              </w:tabs>
            </w:pPr>
            <w:r>
              <w:t xml:space="preserve">small, beady eyes               _________ , __________ eyes </w:t>
            </w:r>
          </w:p>
          <w:p w14:paraId="4414BB2C" w14:textId="77777777" w:rsidR="00587CF4" w:rsidRDefault="00587CF4" w:rsidP="00587CF4">
            <w:pPr>
              <w:tabs>
                <w:tab w:val="left" w:pos="2592"/>
              </w:tabs>
            </w:pPr>
            <w:r>
              <w:t>bulbous, warty nose            _________ , __________ nose</w:t>
            </w:r>
          </w:p>
          <w:p w14:paraId="6A5D6398" w14:textId="77777777" w:rsidR="00587CF4" w:rsidRDefault="00587CF4" w:rsidP="00587CF4">
            <w:pPr>
              <w:tabs>
                <w:tab w:val="left" w:pos="2592"/>
              </w:tabs>
            </w:pPr>
            <w:r>
              <w:t xml:space="preserve"> sharp, yellow teeth             _________ , __________ teeth </w:t>
            </w:r>
          </w:p>
          <w:p w14:paraId="49A4609D" w14:textId="77777777" w:rsidR="00587CF4" w:rsidRDefault="00587CF4" w:rsidP="00587CF4">
            <w:pPr>
              <w:tabs>
                <w:tab w:val="left" w:pos="2592"/>
              </w:tabs>
            </w:pPr>
          </w:p>
          <w:p w14:paraId="421B37E2" w14:textId="77777777" w:rsidR="00587CF4" w:rsidRDefault="00587CF4" w:rsidP="00587CF4">
            <w:pPr>
              <w:tabs>
                <w:tab w:val="left" w:pos="2592"/>
              </w:tabs>
            </w:pPr>
          </w:p>
          <w:p w14:paraId="08E2DB13" w14:textId="77777777" w:rsidR="008810FB" w:rsidRDefault="008810FB" w:rsidP="008810FB">
            <w:pPr>
              <w:tabs>
                <w:tab w:val="left" w:pos="2592"/>
              </w:tabs>
            </w:pPr>
            <w:r>
              <w:t>Try and think of some interesting adjectives to describe different bits of a troll. Try to make your troll seem friendly or unfriendly.</w:t>
            </w:r>
          </w:p>
          <w:p w14:paraId="01FB135D" w14:textId="77777777" w:rsidR="008810FB" w:rsidRDefault="008810FB" w:rsidP="008810FB">
            <w:pPr>
              <w:tabs>
                <w:tab w:val="left" w:pos="2592"/>
              </w:tabs>
            </w:pPr>
            <w:r>
              <w:t>The troll has:</w:t>
            </w:r>
          </w:p>
          <w:p w14:paraId="182297C0" w14:textId="77777777" w:rsidR="008810FB" w:rsidRDefault="008810FB" w:rsidP="008810FB">
            <w:pPr>
              <w:tabs>
                <w:tab w:val="left" w:pos="2592"/>
              </w:tabs>
            </w:pPr>
            <w:r>
              <w:t>__________________ , ___________________ horns</w:t>
            </w:r>
          </w:p>
          <w:p w14:paraId="022466BD" w14:textId="77777777" w:rsidR="008810FB" w:rsidRDefault="008810FB" w:rsidP="008810FB">
            <w:pPr>
              <w:tabs>
                <w:tab w:val="left" w:pos="2592"/>
              </w:tabs>
            </w:pPr>
            <w:r>
              <w:t>__________________ , ___________________ hair</w:t>
            </w:r>
          </w:p>
          <w:p w14:paraId="49861DCD" w14:textId="77777777" w:rsidR="008810FB" w:rsidRDefault="008810FB" w:rsidP="008810FB">
            <w:pPr>
              <w:tabs>
                <w:tab w:val="left" w:pos="2592"/>
              </w:tabs>
            </w:pPr>
            <w:r>
              <w:t>__________________ , ___________________ ears</w:t>
            </w:r>
          </w:p>
          <w:p w14:paraId="393223B5" w14:textId="77777777" w:rsidR="008810FB" w:rsidRDefault="008810FB" w:rsidP="008810FB">
            <w:pPr>
              <w:tabs>
                <w:tab w:val="left" w:pos="2592"/>
              </w:tabs>
            </w:pPr>
            <w:r>
              <w:t>__________________ , ___________________ hands</w:t>
            </w:r>
          </w:p>
          <w:p w14:paraId="5390A641" w14:textId="77777777" w:rsidR="008810FB" w:rsidRDefault="008810FB" w:rsidP="008810FB">
            <w:pPr>
              <w:tabs>
                <w:tab w:val="left" w:pos="2592"/>
              </w:tabs>
            </w:pPr>
            <w:r>
              <w:t xml:space="preserve"> Choose some other parts of a troll to describe using two adjectives.</w:t>
            </w:r>
          </w:p>
          <w:p w14:paraId="6F46DABC" w14:textId="77777777" w:rsidR="008810FB" w:rsidRDefault="008810FB" w:rsidP="008810FB">
            <w:pPr>
              <w:tabs>
                <w:tab w:val="left" w:pos="2592"/>
              </w:tabs>
            </w:pPr>
            <w:r>
              <w:t>_______________ , ________________ _____________</w:t>
            </w:r>
          </w:p>
          <w:p w14:paraId="0C42574F" w14:textId="77777777" w:rsidR="008810FB" w:rsidRDefault="008810FB" w:rsidP="008810FB">
            <w:pPr>
              <w:tabs>
                <w:tab w:val="left" w:pos="2592"/>
              </w:tabs>
            </w:pPr>
            <w:r>
              <w:t>_______________ , ________________ _____________</w:t>
            </w:r>
          </w:p>
          <w:p w14:paraId="681C32A9" w14:textId="77777777" w:rsidR="008810FB" w:rsidRDefault="008810FB" w:rsidP="008810FB">
            <w:pPr>
              <w:tabs>
                <w:tab w:val="left" w:pos="2592"/>
              </w:tabs>
            </w:pPr>
            <w:r>
              <w:t>_______________ , ________________ _____________</w:t>
            </w:r>
          </w:p>
          <w:p w14:paraId="1CD069BE" w14:textId="77777777" w:rsidR="008810FB" w:rsidRDefault="008810FB" w:rsidP="008810FB">
            <w:pPr>
              <w:tabs>
                <w:tab w:val="left" w:pos="2592"/>
              </w:tabs>
            </w:pPr>
            <w:r>
              <w:t>_______________ , ________________ _____________</w:t>
            </w:r>
          </w:p>
          <w:p w14:paraId="02756A88" w14:textId="77777777" w:rsidR="008810FB" w:rsidRDefault="008810FB" w:rsidP="008810FB">
            <w:pPr>
              <w:tabs>
                <w:tab w:val="left" w:pos="2592"/>
              </w:tabs>
              <w:rPr>
                <w:u w:val="single"/>
              </w:rPr>
            </w:pPr>
            <w:r w:rsidRPr="00867E1C">
              <w:rPr>
                <w:u w:val="single"/>
              </w:rPr>
              <w:t>Task 2</w:t>
            </w:r>
          </w:p>
          <w:p w14:paraId="6D8481F9" w14:textId="77777777" w:rsidR="008810FB" w:rsidRDefault="008810FB" w:rsidP="008810FB">
            <w:pPr>
              <w:tabs>
                <w:tab w:val="left" w:pos="2592"/>
              </w:tabs>
            </w:pPr>
            <w:r>
              <w:t>Could you use two adjectives that start with the same sound – this repetition is called alliteration? For example, bright, bulbous eyes huge, hairy ears</w:t>
            </w:r>
          </w:p>
          <w:p w14:paraId="0F7B31DC" w14:textId="77777777" w:rsidR="008810FB" w:rsidRDefault="008810FB" w:rsidP="008810FB">
            <w:pPr>
              <w:tabs>
                <w:tab w:val="left" w:pos="2592"/>
              </w:tabs>
            </w:pPr>
            <w:r>
              <w:t xml:space="preserve"> Writing Tip – “Has every word earned its place?” </w:t>
            </w:r>
          </w:p>
          <w:p w14:paraId="04348DD5" w14:textId="77777777" w:rsidR="008810FB" w:rsidRDefault="008810FB" w:rsidP="008810FB">
            <w:pPr>
              <w:tabs>
                <w:tab w:val="left" w:pos="2592"/>
              </w:tabs>
            </w:pPr>
            <w:r>
              <w:t xml:space="preserve">Make sure both adjectives you have used to describe your troll are telling the reader something different. For example, large, big nose doesn’t work because large and big are really saying the same thing. </w:t>
            </w:r>
          </w:p>
          <w:p w14:paraId="6F31CDBD" w14:textId="77777777" w:rsidR="008810FB" w:rsidRDefault="008810FB" w:rsidP="008810FB">
            <w:pPr>
              <w:tabs>
                <w:tab w:val="left" w:pos="2592"/>
              </w:tabs>
            </w:pPr>
            <w:r>
              <w:t xml:space="preserve">Sentence of 3 game </w:t>
            </w:r>
          </w:p>
          <w:p w14:paraId="64AEAFB0" w14:textId="77777777" w:rsidR="008810FB" w:rsidRDefault="008810FB" w:rsidP="008810FB">
            <w:pPr>
              <w:tabs>
                <w:tab w:val="left" w:pos="2592"/>
              </w:tabs>
            </w:pPr>
            <w:r>
              <w:t>You can see that 3 features have been used to help describe the troll: The troll has beady eyes, a bulbous nose and yellow teeth.</w:t>
            </w:r>
          </w:p>
          <w:p w14:paraId="1C96DFA9" w14:textId="77777777" w:rsidR="008810FB" w:rsidRDefault="008810FB" w:rsidP="008810FB">
            <w:pPr>
              <w:tabs>
                <w:tab w:val="left" w:pos="2592"/>
              </w:tabs>
            </w:pPr>
            <w:r>
              <w:t xml:space="preserve"> Now use your nouns and adjectives from above to write new sentences of three to describe your troll. </w:t>
            </w:r>
          </w:p>
          <w:p w14:paraId="630F1F5F" w14:textId="77777777" w:rsidR="008810FB" w:rsidRDefault="008810FB" w:rsidP="008810FB">
            <w:pPr>
              <w:tabs>
                <w:tab w:val="left" w:pos="2592"/>
              </w:tabs>
            </w:pPr>
            <w:r>
              <w:t>The troll has ____________________ , __________________ and __________ .</w:t>
            </w:r>
          </w:p>
          <w:p w14:paraId="56337C91" w14:textId="77777777" w:rsidR="008810FB" w:rsidRDefault="008810FB" w:rsidP="008810FB">
            <w:pPr>
              <w:tabs>
                <w:tab w:val="left" w:pos="2592"/>
              </w:tabs>
            </w:pPr>
            <w:r>
              <w:t xml:space="preserve">You need a comma after the first of the three things. Then use and after the second of the three things you are describing. </w:t>
            </w:r>
          </w:p>
          <w:p w14:paraId="103EA696" w14:textId="77777777" w:rsidR="008810FB" w:rsidRDefault="008810FB" w:rsidP="008810FB">
            <w:pPr>
              <w:tabs>
                <w:tab w:val="left" w:pos="2592"/>
              </w:tabs>
            </w:pPr>
            <w:r>
              <w:t xml:space="preserve">The troll has </w:t>
            </w:r>
            <w:r w:rsidRPr="004C5BE9">
              <w:rPr>
                <w:u w:val="single"/>
              </w:rPr>
              <w:t xml:space="preserve">wicked eyes, a hooked nose </w:t>
            </w:r>
            <w:r w:rsidRPr="004C5BE9">
              <w:rPr>
                <w:color w:val="FF0000"/>
              </w:rPr>
              <w:t>and</w:t>
            </w:r>
            <w:r w:rsidRPr="004C5BE9">
              <w:rPr>
                <w:u w:val="single"/>
              </w:rPr>
              <w:t xml:space="preserve"> terrible breath</w:t>
            </w:r>
            <w:r>
              <w:t>.</w:t>
            </w:r>
          </w:p>
          <w:p w14:paraId="293BB291" w14:textId="4E898F26" w:rsidR="00587CF4" w:rsidRDefault="008810FB" w:rsidP="008810FB">
            <w:pPr>
              <w:tabs>
                <w:tab w:val="left" w:pos="2592"/>
              </w:tabs>
            </w:pPr>
            <w:r>
              <w:t xml:space="preserve"> </w:t>
            </w:r>
            <w:r w:rsidRPr="004C5BE9">
              <w:rPr>
                <w:b/>
                <w:color w:val="FF0000"/>
              </w:rPr>
              <w:t>Creative challenge: Use your ideas to draw your troll – label the different features.</w:t>
            </w:r>
          </w:p>
          <w:p w14:paraId="7F98CC75" w14:textId="77777777" w:rsidR="00821B18" w:rsidRDefault="00821B18" w:rsidP="000951C6">
            <w:pPr>
              <w:rPr>
                <w:u w:val="single"/>
              </w:rPr>
            </w:pPr>
          </w:p>
          <w:p w14:paraId="6221BA6F" w14:textId="2AA57C7F" w:rsidR="00FA1072" w:rsidRDefault="00FA1072" w:rsidP="000951C6">
            <w:pPr>
              <w:rPr>
                <w:u w:val="single"/>
              </w:rPr>
            </w:pPr>
            <w:r>
              <w:rPr>
                <w:u w:val="single"/>
              </w:rPr>
              <w:t>Lesson 3</w:t>
            </w:r>
          </w:p>
          <w:p w14:paraId="5402BDAF" w14:textId="77777777" w:rsidR="00821B18" w:rsidRDefault="00821B18" w:rsidP="000951C6">
            <w:pPr>
              <w:rPr>
                <w:u w:val="single"/>
              </w:rPr>
            </w:pPr>
          </w:p>
          <w:p w14:paraId="5BA64735" w14:textId="2DE244E4" w:rsidR="00634C93" w:rsidRDefault="000951C6" w:rsidP="000951C6">
            <w:pPr>
              <w:rPr>
                <w:u w:val="single"/>
              </w:rPr>
            </w:pPr>
            <w:r w:rsidRPr="002A0E4F">
              <w:rPr>
                <w:u w:val="single"/>
              </w:rPr>
              <w:t xml:space="preserve">LO: </w:t>
            </w:r>
            <w:r w:rsidR="00F94F3C" w:rsidRPr="00F94F3C">
              <w:t xml:space="preserve"> </w:t>
            </w:r>
            <w:r w:rsidR="008810FB">
              <w:rPr>
                <w:u w:val="single"/>
              </w:rPr>
              <w:t xml:space="preserve"> To use adverbs to add extra information about trolls</w:t>
            </w:r>
          </w:p>
          <w:p w14:paraId="5C79B1B3" w14:textId="77777777" w:rsidR="008810FB" w:rsidRDefault="008810FB" w:rsidP="000951C6">
            <w:pPr>
              <w:rPr>
                <w:u w:val="single"/>
              </w:rPr>
            </w:pPr>
          </w:p>
          <w:p w14:paraId="73318E57" w14:textId="77777777" w:rsidR="008810FB" w:rsidRDefault="008810FB" w:rsidP="008810FB">
            <w:pPr>
              <w:tabs>
                <w:tab w:val="left" w:pos="2592"/>
              </w:tabs>
            </w:pPr>
            <w:r>
              <w:t>Task 1 - Add-On Adverbs Game</w:t>
            </w:r>
          </w:p>
          <w:p w14:paraId="4F2E83C9" w14:textId="77777777" w:rsidR="008810FB" w:rsidRDefault="008810FB" w:rsidP="008810FB">
            <w:pPr>
              <w:tabs>
                <w:tab w:val="left" w:pos="2592"/>
              </w:tabs>
            </w:pPr>
            <w:r>
              <w:t xml:space="preserve"> Information texts have lots of ‘facts’ about a topic. It is helpful to have words that ‘add on’ facts for the reader and not just use and … and … and ... </w:t>
            </w:r>
          </w:p>
          <w:p w14:paraId="46828A50" w14:textId="77777777" w:rsidR="008810FB" w:rsidRDefault="008810FB" w:rsidP="008810FB">
            <w:pPr>
              <w:tabs>
                <w:tab w:val="left" w:pos="2592"/>
              </w:tabs>
            </w:pPr>
            <w:r>
              <w:lastRenderedPageBreak/>
              <w:t xml:space="preserve"> For example, in the ‘Truth about Trolls’, ‘In addition’ has been used as a sentence starter to ‘add on’ other things that trolls like to eat: </w:t>
            </w:r>
          </w:p>
          <w:p w14:paraId="1901062B" w14:textId="77777777" w:rsidR="008810FB" w:rsidRPr="004C5BE9" w:rsidRDefault="008810FB" w:rsidP="008810FB">
            <w:pPr>
              <w:tabs>
                <w:tab w:val="left" w:pos="2592"/>
              </w:tabs>
              <w:rPr>
                <w:b/>
              </w:rPr>
            </w:pPr>
            <w:r w:rsidRPr="004C5BE9">
              <w:rPr>
                <w:b/>
                <w:color w:val="FF0000"/>
              </w:rPr>
              <w:t xml:space="preserve">In addition, </w:t>
            </w:r>
            <w:r w:rsidRPr="004C5BE9">
              <w:rPr>
                <w:b/>
              </w:rPr>
              <w:t xml:space="preserve">they gather large mushrooms and dig up juicy roots that grow in the forest. </w:t>
            </w:r>
          </w:p>
          <w:p w14:paraId="575650B3" w14:textId="77777777" w:rsidR="008810FB" w:rsidRDefault="008810FB" w:rsidP="008810FB">
            <w:pPr>
              <w:tabs>
                <w:tab w:val="left" w:pos="2592"/>
              </w:tabs>
            </w:pPr>
            <w:r>
              <w:t>You need to use a comma after In addition when it is at the start of the sentence.</w:t>
            </w:r>
          </w:p>
          <w:p w14:paraId="2562BBE5" w14:textId="77777777" w:rsidR="008810FB" w:rsidRDefault="008810FB" w:rsidP="008810FB">
            <w:pPr>
              <w:tabs>
                <w:tab w:val="left" w:pos="2592"/>
              </w:tabs>
            </w:pPr>
            <w:r>
              <w:t xml:space="preserve"> Read the sentence above again out loud and change In addition to Additionally, Also or Furthermore. These are other adverbs that help you add on information. </w:t>
            </w:r>
          </w:p>
          <w:p w14:paraId="57CF0400" w14:textId="77777777" w:rsidR="008810FB" w:rsidRDefault="008810FB" w:rsidP="008810FB">
            <w:pPr>
              <w:tabs>
                <w:tab w:val="left" w:pos="2592"/>
              </w:tabs>
            </w:pPr>
            <w:r>
              <w:t>What else do you think trolls might like to eat? Write out a list of food here. Try thinking about food you really like or dislike.</w:t>
            </w:r>
          </w:p>
          <w:p w14:paraId="5DBD524D" w14:textId="77777777" w:rsidR="008810FB" w:rsidRDefault="008810FB" w:rsidP="000951C6">
            <w:pPr>
              <w:rPr>
                <w:u w:val="single"/>
              </w:rPr>
            </w:pPr>
          </w:p>
          <w:p w14:paraId="42AFEED5" w14:textId="77777777" w:rsidR="008810FB" w:rsidRDefault="008810FB" w:rsidP="008810FB">
            <w:pPr>
              <w:tabs>
                <w:tab w:val="left" w:pos="2592"/>
              </w:tabs>
            </w:pPr>
            <w:r>
              <w:t xml:space="preserve">Task 2- Now use the ‘add on’ adverbs below to write some new sentences. </w:t>
            </w:r>
          </w:p>
          <w:p w14:paraId="726A2BC8" w14:textId="77777777" w:rsidR="008810FB" w:rsidRDefault="008810FB" w:rsidP="008810FB">
            <w:pPr>
              <w:tabs>
                <w:tab w:val="left" w:pos="2592"/>
              </w:tabs>
            </w:pPr>
            <w:r>
              <w:t xml:space="preserve">Use these sentences to help you. </w:t>
            </w:r>
          </w:p>
          <w:p w14:paraId="6E1E7FA7" w14:textId="77777777" w:rsidR="008810FB" w:rsidRDefault="008810FB" w:rsidP="008810FB">
            <w:pPr>
              <w:tabs>
                <w:tab w:val="left" w:pos="2592"/>
              </w:tabs>
            </w:pPr>
            <w:r>
              <w:t>In addition, they enjoy eating large mushrooms and juicy roots.</w:t>
            </w:r>
          </w:p>
          <w:p w14:paraId="23142E5E" w14:textId="77777777" w:rsidR="008810FB" w:rsidRDefault="008810FB" w:rsidP="008810FB">
            <w:pPr>
              <w:tabs>
                <w:tab w:val="left" w:pos="2592"/>
              </w:tabs>
            </w:pPr>
            <w:r>
              <w:t xml:space="preserve"> Also, they enjoy eating poisonous mushrooms and rotting roots.</w:t>
            </w:r>
          </w:p>
          <w:p w14:paraId="584399FF" w14:textId="77777777" w:rsidR="008810FB" w:rsidRPr="00C74F65" w:rsidRDefault="008810FB" w:rsidP="008810FB">
            <w:pPr>
              <w:tabs>
                <w:tab w:val="left" w:pos="2592"/>
              </w:tabs>
              <w:rPr>
                <w:b/>
                <w:color w:val="FF0000"/>
              </w:rPr>
            </w:pPr>
            <w:r w:rsidRPr="00C74F65">
              <w:rPr>
                <w:b/>
                <w:color w:val="FF0000"/>
              </w:rPr>
              <w:t xml:space="preserve"> In addition, </w:t>
            </w:r>
          </w:p>
          <w:p w14:paraId="3477C146" w14:textId="77777777" w:rsidR="008810FB" w:rsidRPr="00C74F65" w:rsidRDefault="008810FB" w:rsidP="008810FB">
            <w:pPr>
              <w:tabs>
                <w:tab w:val="left" w:pos="2592"/>
              </w:tabs>
              <w:rPr>
                <w:b/>
                <w:color w:val="FF0000"/>
              </w:rPr>
            </w:pPr>
            <w:r w:rsidRPr="00C74F65">
              <w:rPr>
                <w:b/>
                <w:color w:val="FF0000"/>
              </w:rPr>
              <w:t>Also,</w:t>
            </w:r>
          </w:p>
          <w:p w14:paraId="713E7B02" w14:textId="77777777" w:rsidR="008810FB" w:rsidRPr="00C74F65" w:rsidRDefault="008810FB" w:rsidP="008810FB">
            <w:pPr>
              <w:tabs>
                <w:tab w:val="left" w:pos="2592"/>
              </w:tabs>
              <w:rPr>
                <w:b/>
                <w:color w:val="FF0000"/>
              </w:rPr>
            </w:pPr>
            <w:r w:rsidRPr="00C74F65">
              <w:rPr>
                <w:b/>
                <w:color w:val="FF0000"/>
              </w:rPr>
              <w:t xml:space="preserve"> Additionally, </w:t>
            </w:r>
          </w:p>
          <w:p w14:paraId="0502011A" w14:textId="77777777" w:rsidR="008810FB" w:rsidRPr="00C74F65" w:rsidRDefault="008810FB" w:rsidP="008810FB">
            <w:pPr>
              <w:tabs>
                <w:tab w:val="left" w:pos="2592"/>
              </w:tabs>
              <w:rPr>
                <w:b/>
                <w:color w:val="FF0000"/>
              </w:rPr>
            </w:pPr>
            <w:r w:rsidRPr="00C74F65">
              <w:rPr>
                <w:b/>
                <w:color w:val="FF0000"/>
              </w:rPr>
              <w:t>Furthermore,</w:t>
            </w:r>
          </w:p>
          <w:p w14:paraId="38F10236" w14:textId="77777777" w:rsidR="008810FB" w:rsidRDefault="008810FB" w:rsidP="008810FB">
            <w:pPr>
              <w:tabs>
                <w:tab w:val="left" w:pos="2592"/>
              </w:tabs>
            </w:pPr>
            <w:r>
              <w:t xml:space="preserve"> Tip – Say your sentence aloud first before you write it down. Does it sound right? Remember to use a capital letter to start, a comma after the ‘add on’ adverb and a full stop at the end of your sentence.</w:t>
            </w:r>
          </w:p>
          <w:p w14:paraId="3BD95C9A" w14:textId="77777777" w:rsidR="008810FB" w:rsidRDefault="008810FB" w:rsidP="000951C6">
            <w:pPr>
              <w:rPr>
                <w:u w:val="single"/>
              </w:rPr>
            </w:pPr>
          </w:p>
          <w:p w14:paraId="69AF91DA" w14:textId="686663E9" w:rsidR="00676C24" w:rsidRPr="00F86EE3" w:rsidRDefault="00676C24" w:rsidP="00F94F3C">
            <w:pPr>
              <w:rPr>
                <w:u w:val="single"/>
              </w:rPr>
            </w:pPr>
          </w:p>
          <w:p w14:paraId="5E0E45E7" w14:textId="493881D8" w:rsidR="00634C93" w:rsidRPr="004E5619" w:rsidRDefault="00634C93" w:rsidP="000951C6">
            <w:pPr>
              <w:rPr>
                <w:u w:val="single"/>
              </w:rPr>
            </w:pPr>
            <w:r>
              <w:rPr>
                <w:u w:val="single"/>
              </w:rPr>
              <w:t xml:space="preserve">Lesson 4 </w:t>
            </w:r>
          </w:p>
          <w:p w14:paraId="400ECDD8" w14:textId="5136FA2D" w:rsidR="00F86EE3" w:rsidRDefault="000951C6" w:rsidP="001F5A9B">
            <w:pPr>
              <w:rPr>
                <w:u w:val="single"/>
              </w:rPr>
            </w:pPr>
            <w:r w:rsidRPr="004E5619">
              <w:rPr>
                <w:u w:val="single"/>
              </w:rPr>
              <w:t>LO:</w:t>
            </w:r>
            <w:r w:rsidR="00F86EE3" w:rsidRPr="004E5619">
              <w:rPr>
                <w:u w:val="single"/>
              </w:rPr>
              <w:t xml:space="preserve">  </w:t>
            </w:r>
            <w:r w:rsidR="004E5619" w:rsidRPr="004E5619">
              <w:rPr>
                <w:u w:val="single"/>
              </w:rPr>
              <w:t>to</w:t>
            </w:r>
            <w:r w:rsidR="008810FB">
              <w:rPr>
                <w:u w:val="single"/>
              </w:rPr>
              <w:t xml:space="preserve"> use adverbs to engage the reader</w:t>
            </w:r>
          </w:p>
          <w:p w14:paraId="45286BC3" w14:textId="77777777" w:rsidR="008810FB" w:rsidRDefault="008810FB" w:rsidP="001F5A9B">
            <w:pPr>
              <w:rPr>
                <w:u w:val="single"/>
              </w:rPr>
            </w:pPr>
          </w:p>
          <w:p w14:paraId="59C57D6B" w14:textId="77777777" w:rsidR="008810FB" w:rsidRDefault="008810FB" w:rsidP="008810FB">
            <w:pPr>
              <w:tabs>
                <w:tab w:val="left" w:pos="2592"/>
              </w:tabs>
            </w:pPr>
            <w:r>
              <w:t xml:space="preserve">Engaging Adverbs Game </w:t>
            </w:r>
          </w:p>
          <w:p w14:paraId="08696929" w14:textId="77777777" w:rsidR="008810FB" w:rsidRDefault="008810FB" w:rsidP="008810FB">
            <w:pPr>
              <w:tabs>
                <w:tab w:val="left" w:pos="2592"/>
              </w:tabs>
            </w:pPr>
            <w:r>
              <w:t xml:space="preserve">Adverbs can be used at the start of a sentence to make the information engage the reader. In ‘The Truth about Trolls’, Professor Folklore has used Interestingly, Surprisingly and Amazingly to start some of his sentences: </w:t>
            </w:r>
          </w:p>
          <w:p w14:paraId="4EF403F7" w14:textId="77777777" w:rsidR="008810FB" w:rsidRDefault="008810FB" w:rsidP="008810FB">
            <w:pPr>
              <w:tabs>
                <w:tab w:val="left" w:pos="2592"/>
              </w:tabs>
            </w:pPr>
            <w:r w:rsidRPr="00C74F65">
              <w:rPr>
                <w:color w:val="FF0000"/>
              </w:rPr>
              <w:t xml:space="preserve">Interestingly, </w:t>
            </w:r>
            <w:r>
              <w:t xml:space="preserve">a few trolls do not have any horns at all. </w:t>
            </w:r>
          </w:p>
          <w:p w14:paraId="0248EBCF" w14:textId="77777777" w:rsidR="008810FB" w:rsidRDefault="008810FB" w:rsidP="008810FB">
            <w:pPr>
              <w:tabs>
                <w:tab w:val="left" w:pos="2592"/>
              </w:tabs>
            </w:pPr>
            <w:r w:rsidRPr="00C74F65">
              <w:rPr>
                <w:color w:val="FF0000"/>
              </w:rPr>
              <w:t xml:space="preserve">Surprisingly, </w:t>
            </w:r>
            <w:r>
              <w:t>goats are not on the menu!</w:t>
            </w:r>
          </w:p>
          <w:p w14:paraId="428B05D8" w14:textId="77777777" w:rsidR="008810FB" w:rsidRDefault="008810FB" w:rsidP="008810FB">
            <w:pPr>
              <w:tabs>
                <w:tab w:val="left" w:pos="2592"/>
              </w:tabs>
            </w:pPr>
            <w:r w:rsidRPr="00C74F65">
              <w:rPr>
                <w:color w:val="FF0000"/>
              </w:rPr>
              <w:t xml:space="preserve"> Amazingly, </w:t>
            </w:r>
            <w:r>
              <w:t xml:space="preserve">trolls like to have lots of fun. </w:t>
            </w:r>
          </w:p>
          <w:p w14:paraId="6A6BF84D" w14:textId="77777777" w:rsidR="008810FB" w:rsidRDefault="008810FB" w:rsidP="008810FB">
            <w:pPr>
              <w:tabs>
                <w:tab w:val="left" w:pos="2592"/>
              </w:tabs>
            </w:pPr>
            <w:r>
              <w:t xml:space="preserve">Try and think of something </w:t>
            </w:r>
            <w:r w:rsidRPr="00C74F65">
              <w:rPr>
                <w:u w:val="single"/>
              </w:rPr>
              <w:t>interesting</w:t>
            </w:r>
            <w:r>
              <w:t xml:space="preserve">, something </w:t>
            </w:r>
            <w:r w:rsidRPr="00C74F65">
              <w:rPr>
                <w:u w:val="single"/>
              </w:rPr>
              <w:t>surprising</w:t>
            </w:r>
            <w:r>
              <w:t xml:space="preserve"> and something </w:t>
            </w:r>
            <w:r w:rsidRPr="00C74F65">
              <w:rPr>
                <w:u w:val="single"/>
              </w:rPr>
              <w:t xml:space="preserve">amazing </w:t>
            </w:r>
            <w:r>
              <w:t xml:space="preserve">about your trolls and use adverbs based on these emotions to introduce this information when you write your own engaging sentences. </w:t>
            </w:r>
          </w:p>
          <w:p w14:paraId="4B2181BB" w14:textId="77777777" w:rsidR="008810FB" w:rsidRDefault="008810FB" w:rsidP="008810FB">
            <w:pPr>
              <w:tabs>
                <w:tab w:val="left" w:pos="2592"/>
              </w:tabs>
            </w:pPr>
            <w:r>
              <w:t>Remember to use a comma after the adverb at the start of the sentence.</w:t>
            </w:r>
          </w:p>
          <w:p w14:paraId="2E8C0C44" w14:textId="77777777" w:rsidR="008810FB" w:rsidRDefault="008810FB" w:rsidP="008810FB">
            <w:pPr>
              <w:tabs>
                <w:tab w:val="left" w:pos="2592"/>
              </w:tabs>
            </w:pPr>
          </w:p>
          <w:p w14:paraId="4DBF62CC" w14:textId="77777777" w:rsidR="008810FB" w:rsidRDefault="008810FB" w:rsidP="008810FB">
            <w:pPr>
              <w:tabs>
                <w:tab w:val="left" w:pos="2592"/>
              </w:tabs>
            </w:pPr>
          </w:p>
          <w:p w14:paraId="423DFAA2" w14:textId="77777777" w:rsidR="008810FB" w:rsidRDefault="008810FB" w:rsidP="008810FB">
            <w:pPr>
              <w:tabs>
                <w:tab w:val="left" w:pos="2592"/>
              </w:tabs>
            </w:pPr>
          </w:p>
          <w:p w14:paraId="5F7AC204" w14:textId="77777777" w:rsidR="008810FB" w:rsidRDefault="008810FB" w:rsidP="008810FB">
            <w:pPr>
              <w:tabs>
                <w:tab w:val="left" w:pos="2592"/>
              </w:tabs>
            </w:pPr>
            <w:r>
              <w:t>Task 1- complete the following sentences</w:t>
            </w:r>
          </w:p>
          <w:p w14:paraId="0372008E" w14:textId="77777777" w:rsidR="008810FB" w:rsidRDefault="008810FB" w:rsidP="008810FB">
            <w:pPr>
              <w:tabs>
                <w:tab w:val="left" w:pos="2592"/>
              </w:tabs>
            </w:pPr>
            <w:r w:rsidRPr="00C74F65">
              <w:rPr>
                <w:color w:val="FF0000"/>
              </w:rPr>
              <w:t xml:space="preserve">Interestingly, </w:t>
            </w:r>
            <w:r>
              <w:t>_________________________________________________</w:t>
            </w:r>
          </w:p>
          <w:p w14:paraId="478BE6AE" w14:textId="77777777" w:rsidR="008810FB" w:rsidRPr="00C74F65" w:rsidRDefault="008810FB" w:rsidP="008810FB">
            <w:pPr>
              <w:tabs>
                <w:tab w:val="left" w:pos="2592"/>
              </w:tabs>
            </w:pPr>
            <w:r w:rsidRPr="00C74F65">
              <w:rPr>
                <w:color w:val="FF0000"/>
              </w:rPr>
              <w:t xml:space="preserve">Surprisingly, </w:t>
            </w:r>
            <w:r w:rsidRPr="00C74F65">
              <w:t>___________________________________________________</w:t>
            </w:r>
          </w:p>
          <w:p w14:paraId="5D1D89A9" w14:textId="77777777" w:rsidR="008810FB" w:rsidRDefault="008810FB" w:rsidP="008810FB">
            <w:pPr>
              <w:tabs>
                <w:tab w:val="left" w:pos="2592"/>
              </w:tabs>
            </w:pPr>
            <w:r w:rsidRPr="00C74F65">
              <w:rPr>
                <w:color w:val="FF0000"/>
              </w:rPr>
              <w:t xml:space="preserve"> Amazingly, </w:t>
            </w:r>
            <w:r>
              <w:t>____________________________________________________</w:t>
            </w:r>
          </w:p>
          <w:p w14:paraId="5C8EB983" w14:textId="77777777" w:rsidR="00797F59" w:rsidRDefault="00797F59" w:rsidP="008810FB">
            <w:pPr>
              <w:tabs>
                <w:tab w:val="left" w:pos="2592"/>
              </w:tabs>
            </w:pPr>
          </w:p>
          <w:p w14:paraId="6518795C" w14:textId="77777777" w:rsidR="00797F59" w:rsidRDefault="00797F59" w:rsidP="00797F59">
            <w:pPr>
              <w:tabs>
                <w:tab w:val="left" w:pos="2592"/>
              </w:tabs>
            </w:pPr>
            <w:r>
              <w:t xml:space="preserve">Drop-in Game </w:t>
            </w:r>
          </w:p>
          <w:p w14:paraId="6A6FC302" w14:textId="77777777" w:rsidR="00797F59" w:rsidRDefault="00797F59" w:rsidP="00797F59">
            <w:pPr>
              <w:tabs>
                <w:tab w:val="left" w:pos="2592"/>
              </w:tabs>
            </w:pPr>
          </w:p>
          <w:p w14:paraId="76F4A31F" w14:textId="77777777" w:rsidR="00797F59" w:rsidRDefault="00797F59" w:rsidP="00797F59">
            <w:pPr>
              <w:tabs>
                <w:tab w:val="left" w:pos="2592"/>
              </w:tabs>
            </w:pPr>
            <w:r>
              <w:t xml:space="preserve">Have a go at dropping extra information into a sentence using a relative clause that starts with who. In ‘The Truth about Trolls’, Professor Folklore first wrote: </w:t>
            </w:r>
          </w:p>
          <w:p w14:paraId="2222E143" w14:textId="77777777" w:rsidR="00797F59" w:rsidRDefault="00797F59" w:rsidP="00797F59">
            <w:pPr>
              <w:tabs>
                <w:tab w:val="left" w:pos="2592"/>
              </w:tabs>
            </w:pPr>
            <w:r>
              <w:t xml:space="preserve">One troll lived alone under a bridge. </w:t>
            </w:r>
          </w:p>
          <w:p w14:paraId="2F288AB4" w14:textId="77777777" w:rsidR="00797F59" w:rsidRDefault="00797F59" w:rsidP="00797F59">
            <w:pPr>
              <w:tabs>
                <w:tab w:val="left" w:pos="2592"/>
              </w:tabs>
            </w:pPr>
            <w:r>
              <w:t xml:space="preserve">Then he added in another bit of information using </w:t>
            </w:r>
            <w:r w:rsidRPr="000018B5">
              <w:rPr>
                <w:color w:val="FF0000"/>
              </w:rPr>
              <w:t>who</w:t>
            </w:r>
            <w:r>
              <w:t>.</w:t>
            </w:r>
          </w:p>
          <w:p w14:paraId="415DDA2E" w14:textId="77777777" w:rsidR="00797F59" w:rsidRDefault="00797F59" w:rsidP="00797F59">
            <w:pPr>
              <w:tabs>
                <w:tab w:val="left" w:pos="2592"/>
              </w:tabs>
            </w:pPr>
            <w:r>
              <w:t xml:space="preserve"> One troll, </w:t>
            </w:r>
            <w:r w:rsidRPr="000018B5">
              <w:rPr>
                <w:color w:val="FF0000"/>
              </w:rPr>
              <w:t xml:space="preserve">who was very grumpy, </w:t>
            </w:r>
            <w:r>
              <w:t xml:space="preserve">lived alone under a wooden bridge. </w:t>
            </w:r>
          </w:p>
          <w:p w14:paraId="4887F8CB" w14:textId="77777777" w:rsidR="00797F59" w:rsidRDefault="00797F59" w:rsidP="00797F59">
            <w:pPr>
              <w:tabs>
                <w:tab w:val="left" w:pos="2592"/>
              </w:tabs>
            </w:pPr>
            <w:r>
              <w:t xml:space="preserve">What else could you ‘drop-in’ to tell the reader something else about the troll? </w:t>
            </w:r>
          </w:p>
          <w:p w14:paraId="236054AC" w14:textId="77777777" w:rsidR="00797F59" w:rsidRDefault="00797F59" w:rsidP="00797F59">
            <w:pPr>
              <w:tabs>
                <w:tab w:val="left" w:pos="2592"/>
              </w:tabs>
            </w:pPr>
            <w:r>
              <w:t xml:space="preserve">One troll, </w:t>
            </w:r>
            <w:r w:rsidRPr="000018B5">
              <w:rPr>
                <w:color w:val="FF0000"/>
              </w:rPr>
              <w:t xml:space="preserve">who __________________________ , </w:t>
            </w:r>
            <w:r>
              <w:t xml:space="preserve">lived under a bridge. </w:t>
            </w:r>
          </w:p>
          <w:p w14:paraId="419D048E" w14:textId="77777777" w:rsidR="00797F59" w:rsidRDefault="00797F59" w:rsidP="00797F59">
            <w:pPr>
              <w:tabs>
                <w:tab w:val="left" w:pos="2592"/>
              </w:tabs>
            </w:pPr>
            <w:r>
              <w:t>Use this sentence to drop-in extra information for the reader starting with who.</w:t>
            </w:r>
          </w:p>
          <w:p w14:paraId="3FC48CA9" w14:textId="77777777" w:rsidR="00797F59" w:rsidRDefault="00797F59" w:rsidP="00797F59">
            <w:pPr>
              <w:tabs>
                <w:tab w:val="left" w:pos="2592"/>
              </w:tabs>
            </w:pPr>
            <w:r>
              <w:t xml:space="preserve"> Remember to use </w:t>
            </w:r>
            <w:r w:rsidRPr="000018B5">
              <w:rPr>
                <w:color w:val="FF0000"/>
              </w:rPr>
              <w:t xml:space="preserve">a comma before and after </w:t>
            </w:r>
            <w:r>
              <w:t xml:space="preserve">the dropped in information. </w:t>
            </w:r>
          </w:p>
          <w:p w14:paraId="7254F766" w14:textId="77777777" w:rsidR="00797F59" w:rsidRDefault="00797F59" w:rsidP="00797F59">
            <w:pPr>
              <w:tabs>
                <w:tab w:val="left" w:pos="2592"/>
              </w:tabs>
            </w:pPr>
            <w:r>
              <w:t>Tip – use a different coloured pen for your drop-in information.</w:t>
            </w:r>
          </w:p>
          <w:p w14:paraId="40A3F340" w14:textId="77777777" w:rsidR="00797F59" w:rsidRDefault="00797F59" w:rsidP="00797F59">
            <w:pPr>
              <w:tabs>
                <w:tab w:val="left" w:pos="2592"/>
              </w:tabs>
            </w:pPr>
            <w:r>
              <w:t>Task 2- have a go a writing a few sentences using this type of sentence (the fancy name is embedded clause, I remember the type of sentence as a comma sandwich</w:t>
            </w:r>
          </w:p>
          <w:p w14:paraId="213DC544" w14:textId="6CB7A701" w:rsidR="008810FB" w:rsidRDefault="00797F59" w:rsidP="00797F59">
            <w:r>
              <w:t>__________________________________________________________________________________</w:t>
            </w:r>
          </w:p>
          <w:p w14:paraId="5C991D8F" w14:textId="77777777" w:rsidR="00797F59" w:rsidRPr="00797F59" w:rsidRDefault="00797F59" w:rsidP="00797F59">
            <w:pPr>
              <w:rPr>
                <w:u w:val="single"/>
              </w:rPr>
            </w:pPr>
          </w:p>
          <w:p w14:paraId="790FDE1F" w14:textId="77777777" w:rsidR="00797F59" w:rsidRPr="00797F59" w:rsidRDefault="00797F59" w:rsidP="00797F59">
            <w:pPr>
              <w:rPr>
                <w:u w:val="single"/>
              </w:rPr>
            </w:pPr>
            <w:r w:rsidRPr="00797F59">
              <w:rPr>
                <w:u w:val="single"/>
              </w:rPr>
              <w:t>Lesson 5</w:t>
            </w:r>
          </w:p>
          <w:p w14:paraId="70C95008" w14:textId="237E07DD" w:rsidR="00797F59" w:rsidRDefault="00797F59" w:rsidP="00797F59">
            <w:pPr>
              <w:rPr>
                <w:u w:val="single"/>
              </w:rPr>
            </w:pPr>
            <w:r w:rsidRPr="00797F59">
              <w:rPr>
                <w:u w:val="single"/>
              </w:rPr>
              <w:t>LO to plan and write a short information text</w:t>
            </w:r>
          </w:p>
          <w:p w14:paraId="38D8D858" w14:textId="77777777" w:rsidR="00797F59" w:rsidRDefault="00797F59" w:rsidP="00797F59">
            <w:pPr>
              <w:tabs>
                <w:tab w:val="left" w:pos="2592"/>
              </w:tabs>
              <w:rPr>
                <w:u w:val="single"/>
              </w:rPr>
            </w:pPr>
            <w:r>
              <w:rPr>
                <w:u w:val="single"/>
              </w:rPr>
              <w:t>Task 1</w:t>
            </w:r>
          </w:p>
          <w:p w14:paraId="71F06841" w14:textId="77777777" w:rsidR="00797F59" w:rsidRDefault="00797F59" w:rsidP="00797F59">
            <w:pPr>
              <w:tabs>
                <w:tab w:val="left" w:pos="2592"/>
              </w:tabs>
            </w:pPr>
            <w:r>
              <w:t xml:space="preserve">Now, let’s think about writing some new information about trolls. </w:t>
            </w:r>
          </w:p>
          <w:p w14:paraId="2EDC7FF9" w14:textId="77777777" w:rsidR="00797F59" w:rsidRDefault="00797F59" w:rsidP="00797F59">
            <w:pPr>
              <w:tabs>
                <w:tab w:val="left" w:pos="2592"/>
              </w:tabs>
            </w:pPr>
            <w:r>
              <w:t>In ‘The truth About Trolls’, Professor Folklore used questions as subheadings to help organise his writing and make it easier for the reader.</w:t>
            </w:r>
          </w:p>
          <w:p w14:paraId="5C263EC2" w14:textId="77777777" w:rsidR="00797F59" w:rsidRDefault="00797F59" w:rsidP="00797F59">
            <w:pPr>
              <w:tabs>
                <w:tab w:val="left" w:pos="2592"/>
              </w:tabs>
            </w:pPr>
            <w:r>
              <w:t>Here is the underlying structure of the professor’s information text about trolls.</w:t>
            </w:r>
          </w:p>
          <w:p w14:paraId="49DC8CA0" w14:textId="77777777" w:rsidR="003706C8" w:rsidRDefault="003706C8" w:rsidP="00797F59">
            <w:pPr>
              <w:tabs>
                <w:tab w:val="left" w:pos="2592"/>
              </w:tabs>
            </w:pPr>
          </w:p>
          <w:p w14:paraId="2D0BBA39" w14:textId="77777777" w:rsidR="003706C8" w:rsidRDefault="003706C8" w:rsidP="00797F59">
            <w:pPr>
              <w:tabs>
                <w:tab w:val="left" w:pos="2592"/>
              </w:tabs>
            </w:pPr>
          </w:p>
          <w:p w14:paraId="35F3DAAC" w14:textId="77777777" w:rsidR="003706C8" w:rsidRDefault="003706C8" w:rsidP="00797F59">
            <w:pPr>
              <w:tabs>
                <w:tab w:val="left" w:pos="2592"/>
              </w:tabs>
            </w:pPr>
          </w:p>
          <w:p w14:paraId="6718DAA3" w14:textId="77777777" w:rsidR="003706C8" w:rsidRDefault="003706C8" w:rsidP="00797F59">
            <w:pPr>
              <w:tabs>
                <w:tab w:val="left" w:pos="2592"/>
              </w:tabs>
            </w:pPr>
          </w:p>
          <w:p w14:paraId="3F889D78" w14:textId="77777777" w:rsidR="003706C8" w:rsidRDefault="003706C8" w:rsidP="00797F59">
            <w:pPr>
              <w:tabs>
                <w:tab w:val="left" w:pos="2592"/>
              </w:tabs>
            </w:pPr>
          </w:p>
          <w:p w14:paraId="4242875F" w14:textId="77777777" w:rsidR="00797F59" w:rsidRPr="00C74F65" w:rsidRDefault="00797F59" w:rsidP="00797F59">
            <w:pPr>
              <w:tabs>
                <w:tab w:val="left" w:pos="2592"/>
              </w:tabs>
              <w:rPr>
                <w:u w:val="single"/>
              </w:rPr>
            </w:pPr>
            <w:r>
              <w:rPr>
                <w:noProof/>
                <w:lang w:eastAsia="en-GB"/>
              </w:rPr>
              <w:lastRenderedPageBreak/>
              <w:drawing>
                <wp:inline distT="0" distB="0" distL="0" distR="0" wp14:anchorId="577F750D" wp14:editId="4FBA4ADD">
                  <wp:extent cx="1558138" cy="1723393"/>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558138" cy="1723393"/>
                          </a:xfrm>
                          <a:prstGeom prst="rect">
                            <a:avLst/>
                          </a:prstGeom>
                        </pic:spPr>
                      </pic:pic>
                    </a:graphicData>
                  </a:graphic>
                </wp:inline>
              </w:drawing>
            </w:r>
          </w:p>
          <w:p w14:paraId="0D501AC3" w14:textId="77777777" w:rsidR="00797F59" w:rsidRDefault="00797F59" w:rsidP="00797F59">
            <w:pPr>
              <w:tabs>
                <w:tab w:val="left" w:pos="2592"/>
              </w:tabs>
            </w:pPr>
            <w:r>
              <w:t>Challenge: What other sections could you add?</w:t>
            </w:r>
          </w:p>
          <w:p w14:paraId="551F56BF" w14:textId="77777777" w:rsidR="00797F59" w:rsidRDefault="00797F59" w:rsidP="00797F59">
            <w:pPr>
              <w:pStyle w:val="NoSpacing"/>
            </w:pPr>
            <w:r>
              <w:t xml:space="preserve"> • What is troll school like?</w:t>
            </w:r>
          </w:p>
          <w:p w14:paraId="2E4FC829" w14:textId="77777777" w:rsidR="00797F59" w:rsidRDefault="00797F59" w:rsidP="00797F59">
            <w:pPr>
              <w:pStyle w:val="NoSpacing"/>
            </w:pPr>
            <w:r>
              <w:t xml:space="preserve"> • What jobs do trolls do?</w:t>
            </w:r>
          </w:p>
          <w:p w14:paraId="45BEA084" w14:textId="77777777" w:rsidR="00797F59" w:rsidRDefault="00797F59" w:rsidP="00797F59">
            <w:pPr>
              <w:pStyle w:val="NoSpacing"/>
            </w:pPr>
            <w:r>
              <w:t xml:space="preserve"> • How do trolls look after their babies? </w:t>
            </w:r>
          </w:p>
          <w:p w14:paraId="3D20B6B4" w14:textId="77777777" w:rsidR="00797F59" w:rsidRDefault="00797F59" w:rsidP="00797F59">
            <w:pPr>
              <w:pStyle w:val="NoSpacing"/>
            </w:pPr>
            <w:r>
              <w:t>• What do trolls do on holiday?</w:t>
            </w:r>
          </w:p>
          <w:p w14:paraId="2B0DED8F" w14:textId="77777777" w:rsidR="00797F59" w:rsidRDefault="00797F59" w:rsidP="00797F59">
            <w:pPr>
              <w:pStyle w:val="NoSpacing"/>
            </w:pPr>
            <w:r>
              <w:t xml:space="preserve"> • What is in a troll’s cave?</w:t>
            </w:r>
          </w:p>
          <w:p w14:paraId="505F5C71" w14:textId="77777777" w:rsidR="00797F59" w:rsidRDefault="00797F59" w:rsidP="00797F59">
            <w:pPr>
              <w:pStyle w:val="NoSpacing"/>
            </w:pPr>
            <w:r>
              <w:t xml:space="preserve"> • ?????????????????????</w:t>
            </w:r>
          </w:p>
          <w:p w14:paraId="756A3E8D" w14:textId="77777777" w:rsidR="00797F59" w:rsidRDefault="00797F59" w:rsidP="00797F59">
            <w:pPr>
              <w:tabs>
                <w:tab w:val="left" w:pos="2592"/>
              </w:tabs>
            </w:pPr>
          </w:p>
          <w:p w14:paraId="07EEAFD2" w14:textId="77777777" w:rsidR="00797F59" w:rsidRDefault="00797F59" w:rsidP="00797F59">
            <w:pPr>
              <w:pStyle w:val="NoSpacing"/>
            </w:pPr>
            <w:r>
              <w:t>Use the planner below to jot down some ideas for your information on trolls.</w:t>
            </w:r>
          </w:p>
          <w:p w14:paraId="6ADBC3DC" w14:textId="77777777" w:rsidR="00797F59" w:rsidRDefault="00797F59" w:rsidP="00797F59">
            <w:pPr>
              <w:pStyle w:val="NoSpacing"/>
            </w:pPr>
            <w:r>
              <w:t xml:space="preserve"> You can use the ideas from the word and sentence games. </w:t>
            </w:r>
          </w:p>
          <w:p w14:paraId="0BF5AE16" w14:textId="77777777" w:rsidR="00797F59" w:rsidRDefault="00797F59" w:rsidP="00797F59">
            <w:pPr>
              <w:pStyle w:val="NoSpacing"/>
            </w:pPr>
            <w:r>
              <w:t>Remember you are the new expert!</w:t>
            </w:r>
          </w:p>
          <w:p w14:paraId="6B24297A" w14:textId="77777777" w:rsidR="00797F59" w:rsidRDefault="00797F59" w:rsidP="00797F59">
            <w:pPr>
              <w:pStyle w:val="NoSpacing"/>
            </w:pPr>
          </w:p>
          <w:p w14:paraId="655822F5" w14:textId="77777777" w:rsidR="00797F59" w:rsidRDefault="00797F59" w:rsidP="00797F59">
            <w:pPr>
              <w:pStyle w:val="NoSpacing"/>
            </w:pPr>
            <w:r>
              <w:rPr>
                <w:noProof/>
                <w:lang w:eastAsia="en-GB"/>
              </w:rPr>
              <w:lastRenderedPageBreak/>
              <w:drawing>
                <wp:inline distT="0" distB="0" distL="0" distR="0" wp14:anchorId="38D6E3A4" wp14:editId="72B0C9B8">
                  <wp:extent cx="2915728" cy="3314082"/>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917508" cy="3316105"/>
                          </a:xfrm>
                          <a:prstGeom prst="rect">
                            <a:avLst/>
                          </a:prstGeom>
                        </pic:spPr>
                      </pic:pic>
                    </a:graphicData>
                  </a:graphic>
                </wp:inline>
              </w:drawing>
            </w:r>
          </w:p>
          <w:p w14:paraId="0141F1BE" w14:textId="77777777" w:rsidR="00797F59" w:rsidRDefault="00797F59" w:rsidP="00797F59">
            <w:pPr>
              <w:pStyle w:val="NoSpacing"/>
            </w:pPr>
          </w:p>
          <w:p w14:paraId="59E3A63E" w14:textId="77777777" w:rsidR="00797F59" w:rsidRDefault="00797F59" w:rsidP="00797F59">
            <w:pPr>
              <w:pStyle w:val="NoSpacing"/>
            </w:pPr>
          </w:p>
          <w:p w14:paraId="0D6D766A" w14:textId="77777777" w:rsidR="00797F59" w:rsidRDefault="00797F59" w:rsidP="00797F59">
            <w:pPr>
              <w:pStyle w:val="NoSpacing"/>
              <w:rPr>
                <w:b/>
                <w:color w:val="FF0000"/>
              </w:rPr>
            </w:pPr>
            <w:r w:rsidRPr="00623068">
              <w:rPr>
                <w:b/>
                <w:color w:val="FF0000"/>
              </w:rPr>
              <w:t>Use the model text and your plan to draft and edit your new information on trolls</w:t>
            </w:r>
          </w:p>
          <w:p w14:paraId="3B646FF0" w14:textId="77777777" w:rsidR="00797F59" w:rsidRPr="00C521AE" w:rsidRDefault="00797F59" w:rsidP="00797F59">
            <w:pPr>
              <w:pStyle w:val="NoSpacing"/>
              <w:rPr>
                <w:b/>
                <w:color w:val="FF0000"/>
              </w:rPr>
            </w:pPr>
          </w:p>
          <w:p w14:paraId="17272335" w14:textId="77777777" w:rsidR="00797F59" w:rsidRPr="00C521AE" w:rsidRDefault="00797F59" w:rsidP="00797F59">
            <w:pPr>
              <w:pStyle w:val="NoSpacing"/>
              <w:rPr>
                <w:b/>
              </w:rPr>
            </w:pPr>
            <w:r w:rsidRPr="00C521AE">
              <w:rPr>
                <w:b/>
              </w:rPr>
              <w:t>Challenges:</w:t>
            </w:r>
          </w:p>
          <w:p w14:paraId="537E53A3" w14:textId="77777777" w:rsidR="00797F59" w:rsidRDefault="00797F59" w:rsidP="00797F59">
            <w:pPr>
              <w:pStyle w:val="NoSpacing"/>
            </w:pPr>
            <w:r>
              <w:t xml:space="preserve"> Remember to:</w:t>
            </w:r>
          </w:p>
          <w:p w14:paraId="305B7493" w14:textId="77777777" w:rsidR="00797F59" w:rsidRDefault="00797F59" w:rsidP="00797F59">
            <w:pPr>
              <w:pStyle w:val="NoSpacing"/>
            </w:pPr>
            <w:r>
              <w:t xml:space="preserve"> • give the reader a picture in their head by using adjectives to describe the features of your troll;</w:t>
            </w:r>
          </w:p>
          <w:p w14:paraId="3F93F582" w14:textId="77777777" w:rsidR="00797F59" w:rsidRDefault="00797F59" w:rsidP="00797F59">
            <w:pPr>
              <w:pStyle w:val="NoSpacing"/>
            </w:pPr>
            <w:r>
              <w:t xml:space="preserve"> • build up a picture for the reader using a sentence of 3 to describe your troll;</w:t>
            </w:r>
          </w:p>
          <w:p w14:paraId="2A3E485B" w14:textId="77777777" w:rsidR="00797F59" w:rsidRDefault="00797F59" w:rsidP="00797F59">
            <w:pPr>
              <w:pStyle w:val="NoSpacing"/>
            </w:pPr>
            <w:r>
              <w:t xml:space="preserve"> • link your ideas by using adverbs at the start of your sentences to tell the reader you are adding on information – see poster A;</w:t>
            </w:r>
          </w:p>
          <w:p w14:paraId="326A9384" w14:textId="77777777" w:rsidR="00797F59" w:rsidRDefault="00797F59" w:rsidP="00797F59">
            <w:pPr>
              <w:pStyle w:val="NoSpacing"/>
            </w:pPr>
            <w:r>
              <w:t xml:space="preserve"> • engage your reader by using adverbs of emotion at the start of a sentence – see poster B. </w:t>
            </w:r>
          </w:p>
          <w:p w14:paraId="3DA9FB3B" w14:textId="77777777" w:rsidR="00797F59" w:rsidRDefault="00797F59" w:rsidP="00797F59">
            <w:pPr>
              <w:pStyle w:val="NoSpacing"/>
              <w:rPr>
                <w:color w:val="FF0000"/>
              </w:rPr>
            </w:pPr>
            <w:r>
              <w:t xml:space="preserve">• drop-in extra information for the reader by using a relative clause starting with </w:t>
            </w:r>
            <w:r w:rsidRPr="00C521AE">
              <w:rPr>
                <w:color w:val="FF0000"/>
              </w:rPr>
              <w:t>who.</w:t>
            </w:r>
          </w:p>
          <w:p w14:paraId="3D17DCD4" w14:textId="77777777" w:rsidR="00797F59" w:rsidRPr="00623068" w:rsidRDefault="00797F59" w:rsidP="00797F59">
            <w:pPr>
              <w:pStyle w:val="NoSpacing"/>
            </w:pPr>
            <w:r>
              <w:rPr>
                <w:noProof/>
                <w:lang w:eastAsia="en-GB"/>
              </w:rPr>
              <w:lastRenderedPageBreak/>
              <w:drawing>
                <wp:inline distT="0" distB="0" distL="0" distR="0" wp14:anchorId="285DF81D" wp14:editId="2BF3A8FD">
                  <wp:extent cx="3243532" cy="2550622"/>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246755" cy="2553157"/>
                          </a:xfrm>
                          <a:prstGeom prst="rect">
                            <a:avLst/>
                          </a:prstGeom>
                        </pic:spPr>
                      </pic:pic>
                    </a:graphicData>
                  </a:graphic>
                </wp:inline>
              </w:drawing>
            </w:r>
          </w:p>
          <w:p w14:paraId="350065C1" w14:textId="77777777" w:rsidR="00797F59" w:rsidRPr="00797F59" w:rsidRDefault="00797F59" w:rsidP="00797F59">
            <w:pPr>
              <w:rPr>
                <w:u w:val="single"/>
              </w:rPr>
            </w:pPr>
          </w:p>
          <w:p w14:paraId="6827E3B6" w14:textId="77777777" w:rsidR="00797F59" w:rsidRPr="004F69E4" w:rsidRDefault="00797F59" w:rsidP="00797F59"/>
          <w:p w14:paraId="3085EB50" w14:textId="512B6201" w:rsidR="000951C6" w:rsidRDefault="000951C6" w:rsidP="000951C6">
            <w:pPr>
              <w:rPr>
                <w:u w:val="single"/>
              </w:rPr>
            </w:pPr>
          </w:p>
          <w:p w14:paraId="4F1501A7" w14:textId="047017A5" w:rsidR="00AF6795" w:rsidRDefault="00AF6795" w:rsidP="000951C6">
            <w:pPr>
              <w:rPr>
                <w:u w:val="single"/>
              </w:rPr>
            </w:pPr>
          </w:p>
          <w:p w14:paraId="7E1C3878" w14:textId="77777777" w:rsidR="006171FB" w:rsidRDefault="006171FB" w:rsidP="000951C6">
            <w:pPr>
              <w:rPr>
                <w:u w:val="single"/>
              </w:rPr>
            </w:pPr>
          </w:p>
          <w:p w14:paraId="27CD348C" w14:textId="77777777" w:rsidR="00F86EE3" w:rsidRDefault="00F86EE3" w:rsidP="000951C6">
            <w:pPr>
              <w:rPr>
                <w:u w:val="single"/>
              </w:rPr>
            </w:pPr>
          </w:p>
          <w:p w14:paraId="0665B16F" w14:textId="77777777" w:rsidR="00F86EE3" w:rsidRDefault="00F86EE3" w:rsidP="000951C6">
            <w:pPr>
              <w:rPr>
                <w:u w:val="single"/>
              </w:rPr>
            </w:pPr>
          </w:p>
          <w:p w14:paraId="6A11CE44" w14:textId="09245E0F" w:rsidR="00B80105" w:rsidRDefault="00B80105" w:rsidP="00847965">
            <w:pPr>
              <w:rPr>
                <w:u w:val="single"/>
              </w:rPr>
            </w:pPr>
          </w:p>
          <w:p w14:paraId="4822FE23" w14:textId="77777777" w:rsidR="00B80105" w:rsidRDefault="00B80105" w:rsidP="00847965">
            <w:pPr>
              <w:rPr>
                <w:u w:val="single"/>
              </w:rPr>
            </w:pPr>
          </w:p>
          <w:p w14:paraId="1BA7DED3" w14:textId="77777777" w:rsidR="00206059" w:rsidRDefault="00206059" w:rsidP="00847965"/>
          <w:p w14:paraId="443179AF" w14:textId="419CAA5E" w:rsidR="003E59C0" w:rsidRDefault="003E59C0" w:rsidP="00847965"/>
          <w:p w14:paraId="05E36A15" w14:textId="6DA4534D" w:rsidR="00206059" w:rsidRPr="00206059" w:rsidRDefault="00206059" w:rsidP="00847965"/>
        </w:tc>
      </w:tr>
      <w:tr w:rsidR="00891739" w:rsidRPr="00254F60" w14:paraId="35F3430E" w14:textId="77777777" w:rsidTr="00804E89">
        <w:tc>
          <w:tcPr>
            <w:tcW w:w="1668" w:type="dxa"/>
            <w:shd w:val="clear" w:color="auto" w:fill="B2A1C7" w:themeFill="accent4" w:themeFillTint="99"/>
          </w:tcPr>
          <w:p w14:paraId="6493EF95" w14:textId="5D57A93D" w:rsidR="00774DAF" w:rsidRPr="00254F60" w:rsidRDefault="00774DAF" w:rsidP="0003477B">
            <w:pPr>
              <w:rPr>
                <w:rFonts w:eastAsia="Times New Roman" w:cs="Calibri"/>
                <w:color w:val="000000"/>
                <w:sz w:val="18"/>
                <w:szCs w:val="18"/>
                <w:lang w:eastAsia="en-GB"/>
              </w:rPr>
            </w:pPr>
          </w:p>
        </w:tc>
        <w:tc>
          <w:tcPr>
            <w:tcW w:w="1134" w:type="dxa"/>
            <w:vMerge/>
            <w:shd w:val="clear" w:color="auto" w:fill="B2A1C7" w:themeFill="accent4" w:themeFillTint="99"/>
          </w:tcPr>
          <w:p w14:paraId="1A5B16B4" w14:textId="77777777" w:rsidR="00774DAF" w:rsidRPr="00254F60" w:rsidRDefault="00774DAF" w:rsidP="0003477B">
            <w:pPr>
              <w:rPr>
                <w:rFonts w:eastAsia="Times New Roman" w:cs="Calibri"/>
                <w:color w:val="000000"/>
                <w:sz w:val="18"/>
                <w:szCs w:val="18"/>
                <w:lang w:eastAsia="en-GB"/>
              </w:rPr>
            </w:pPr>
          </w:p>
        </w:tc>
        <w:tc>
          <w:tcPr>
            <w:tcW w:w="13182" w:type="dxa"/>
            <w:tcBorders>
              <w:top w:val="nil"/>
            </w:tcBorders>
            <w:shd w:val="clear" w:color="auto" w:fill="B2A1C7" w:themeFill="accent4" w:themeFillTint="99"/>
          </w:tcPr>
          <w:p w14:paraId="3382A4A6" w14:textId="77777777" w:rsidR="00774DAF" w:rsidRPr="00254F60" w:rsidRDefault="00774DAF" w:rsidP="0003477B">
            <w:pPr>
              <w:rPr>
                <w:rFonts w:eastAsia="Times New Roman" w:cs="Calibri"/>
                <w:color w:val="000000"/>
                <w:sz w:val="18"/>
                <w:szCs w:val="18"/>
                <w:lang w:eastAsia="en-GB"/>
              </w:rPr>
            </w:pPr>
          </w:p>
        </w:tc>
      </w:tr>
    </w:tbl>
    <w:p w14:paraId="50604641" w14:textId="77777777" w:rsidR="00E14D2B" w:rsidRPr="00254F60" w:rsidRDefault="00E14D2B">
      <w:pPr>
        <w:rPr>
          <w:rFonts w:eastAsia="Times New Roman" w:cs="Calibri"/>
          <w:color w:val="000000"/>
          <w:sz w:val="18"/>
          <w:szCs w:val="18"/>
          <w:lang w:eastAsia="en-GB"/>
        </w:rPr>
      </w:pPr>
    </w:p>
    <w:sectPr w:rsidR="00E14D2B" w:rsidRPr="00254F60" w:rsidSect="00774DAF">
      <w:headerReference w:type="even" r:id="rId17"/>
      <w:headerReference w:type="default" r:id="rId18"/>
      <w:footerReference w:type="even" r:id="rId19"/>
      <w:footerReference w:type="default" r:id="rId20"/>
      <w:headerReference w:type="first" r:id="rId21"/>
      <w:footerReference w:type="first" r:id="rId2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6566AF" w14:textId="77777777" w:rsidR="00243A78" w:rsidRDefault="00243A78" w:rsidP="00774DAF">
      <w:pPr>
        <w:spacing w:after="0" w:line="240" w:lineRule="auto"/>
      </w:pPr>
      <w:r>
        <w:separator/>
      </w:r>
    </w:p>
  </w:endnote>
  <w:endnote w:type="continuationSeparator" w:id="0">
    <w:p w14:paraId="70E652DC" w14:textId="77777777" w:rsidR="00243A78" w:rsidRDefault="00243A78" w:rsidP="00774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A4453" w14:textId="77777777" w:rsidR="00804E89" w:rsidRDefault="00804E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6091ED" w14:textId="77777777" w:rsidR="00804E89" w:rsidRDefault="00804E8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4EE19" w14:textId="77777777" w:rsidR="00804E89" w:rsidRDefault="00804E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277082" w14:textId="77777777" w:rsidR="00243A78" w:rsidRDefault="00243A78" w:rsidP="00774DAF">
      <w:pPr>
        <w:spacing w:after="0" w:line="240" w:lineRule="auto"/>
      </w:pPr>
      <w:r>
        <w:separator/>
      </w:r>
    </w:p>
  </w:footnote>
  <w:footnote w:type="continuationSeparator" w:id="0">
    <w:p w14:paraId="3C803E6C" w14:textId="77777777" w:rsidR="00243A78" w:rsidRDefault="00243A78" w:rsidP="00774D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6E1FA" w14:textId="77777777" w:rsidR="00804E89" w:rsidRDefault="00544A4B">
    <w:pPr>
      <w:pStyle w:val="Header"/>
    </w:pPr>
    <w:r>
      <w:rPr>
        <w:noProof/>
        <w:lang w:eastAsia="en-GB"/>
      </w:rPr>
      <w:pict w14:anchorId="0EA604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85157" o:spid="_x0000_s2050" type="#_x0000_t75" style="position:absolute;margin-left:0;margin-top:0;width:697.85pt;height:436.8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F68900" w14:textId="77777777" w:rsidR="00804E89" w:rsidRDefault="00544A4B">
    <w:pPr>
      <w:pStyle w:val="Header"/>
    </w:pPr>
    <w:r>
      <w:rPr>
        <w:noProof/>
        <w:lang w:eastAsia="en-GB"/>
      </w:rPr>
      <w:pict w14:anchorId="121618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85158" o:spid="_x0000_s2051" type="#_x0000_t75" style="position:absolute;margin-left:0;margin-top:0;width:697.85pt;height:436.85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F8B6B0" w14:textId="77777777" w:rsidR="00804E89" w:rsidRDefault="00544A4B">
    <w:pPr>
      <w:pStyle w:val="Header"/>
    </w:pPr>
    <w:r>
      <w:rPr>
        <w:noProof/>
        <w:lang w:eastAsia="en-GB"/>
      </w:rPr>
      <w:pict w14:anchorId="74B24F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85156" o:spid="_x0000_s2049" type="#_x0000_t75" style="position:absolute;margin-left:0;margin-top:0;width:697.85pt;height:436.8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E67BD"/>
    <w:multiLevelType w:val="hybridMultilevel"/>
    <w:tmpl w:val="27B6E93E"/>
    <w:lvl w:ilvl="0" w:tplc="FCDABFFE">
      <w:numFmt w:val="bullet"/>
      <w:lvlText w:val="-"/>
      <w:lvlJc w:val="left"/>
      <w:pPr>
        <w:ind w:left="1440" w:hanging="360"/>
      </w:pPr>
      <w:rPr>
        <w:rFonts w:ascii="Calibri" w:eastAsiaTheme="minorHAns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053C6BA5"/>
    <w:multiLevelType w:val="multilevel"/>
    <w:tmpl w:val="B39A90A2"/>
    <w:lvl w:ilvl="0">
      <w:numFmt w:val="bullet"/>
      <w:lvlText w:val=""/>
      <w:lvlJc w:val="left"/>
      <w:pPr>
        <w:ind w:left="720" w:hanging="360"/>
      </w:pPr>
      <w:rPr>
        <w:rFonts w:ascii="Symbol" w:eastAsia="Calibri" w:hAnsi="Symbol" w:cs="Calibri"/>
        <w:b/>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nsid w:val="0EFA4F84"/>
    <w:multiLevelType w:val="hybridMultilevel"/>
    <w:tmpl w:val="6868C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262A4B"/>
    <w:multiLevelType w:val="multilevel"/>
    <w:tmpl w:val="A962C706"/>
    <w:lvl w:ilvl="0">
      <w:numFmt w:val="bullet"/>
      <w:lvlText w:val=""/>
      <w:lvlJc w:val="left"/>
      <w:pPr>
        <w:ind w:left="720" w:hanging="360"/>
      </w:pPr>
      <w:rPr>
        <w:rFonts w:ascii="Symbol" w:eastAsia="Times New Roman"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nsid w:val="13025996"/>
    <w:multiLevelType w:val="multilevel"/>
    <w:tmpl w:val="E9A86506"/>
    <w:lvl w:ilvl="0">
      <w:start w:val="1"/>
      <w:numFmt w:val="decimal"/>
      <w:lvlText w:val="%1."/>
      <w:lvlJc w:val="left"/>
      <w:pPr>
        <w:tabs>
          <w:tab w:val="num" w:pos="720"/>
        </w:tabs>
        <w:ind w:left="720" w:hanging="360"/>
      </w:pPr>
      <w:rPr>
        <w:rFonts w:asciiTheme="minorHAnsi" w:eastAsia="Times New Roman" w:hAnsiTheme="minorHAnsi" w:cstheme="minorHAns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ED7507"/>
    <w:multiLevelType w:val="hybridMultilevel"/>
    <w:tmpl w:val="FAE4AD36"/>
    <w:lvl w:ilvl="0" w:tplc="C4104B9C">
      <w:start w:val="1"/>
      <w:numFmt w:val="decimal"/>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6">
    <w:nsid w:val="1A1C6C83"/>
    <w:multiLevelType w:val="hybridMultilevel"/>
    <w:tmpl w:val="6C64A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FA23A60"/>
    <w:multiLevelType w:val="hybridMultilevel"/>
    <w:tmpl w:val="55F02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247482A"/>
    <w:multiLevelType w:val="hybridMultilevel"/>
    <w:tmpl w:val="02805CD8"/>
    <w:lvl w:ilvl="0" w:tplc="A1A014CA">
      <w:start w:val="1"/>
      <w:numFmt w:val="decimal"/>
      <w:lvlText w:val="%1."/>
      <w:lvlJc w:val="left"/>
      <w:pPr>
        <w:ind w:left="808" w:hanging="360"/>
      </w:pPr>
      <w:rPr>
        <w:rFonts w:hint="default"/>
      </w:rPr>
    </w:lvl>
    <w:lvl w:ilvl="1" w:tplc="08090019" w:tentative="1">
      <w:start w:val="1"/>
      <w:numFmt w:val="lowerLetter"/>
      <w:lvlText w:val="%2."/>
      <w:lvlJc w:val="left"/>
      <w:pPr>
        <w:ind w:left="1528" w:hanging="360"/>
      </w:pPr>
    </w:lvl>
    <w:lvl w:ilvl="2" w:tplc="0809001B" w:tentative="1">
      <w:start w:val="1"/>
      <w:numFmt w:val="lowerRoman"/>
      <w:lvlText w:val="%3."/>
      <w:lvlJc w:val="right"/>
      <w:pPr>
        <w:ind w:left="2248" w:hanging="180"/>
      </w:pPr>
    </w:lvl>
    <w:lvl w:ilvl="3" w:tplc="0809000F" w:tentative="1">
      <w:start w:val="1"/>
      <w:numFmt w:val="decimal"/>
      <w:lvlText w:val="%4."/>
      <w:lvlJc w:val="left"/>
      <w:pPr>
        <w:ind w:left="2968" w:hanging="360"/>
      </w:pPr>
    </w:lvl>
    <w:lvl w:ilvl="4" w:tplc="08090019" w:tentative="1">
      <w:start w:val="1"/>
      <w:numFmt w:val="lowerLetter"/>
      <w:lvlText w:val="%5."/>
      <w:lvlJc w:val="left"/>
      <w:pPr>
        <w:ind w:left="3688" w:hanging="360"/>
      </w:pPr>
    </w:lvl>
    <w:lvl w:ilvl="5" w:tplc="0809001B" w:tentative="1">
      <w:start w:val="1"/>
      <w:numFmt w:val="lowerRoman"/>
      <w:lvlText w:val="%6."/>
      <w:lvlJc w:val="right"/>
      <w:pPr>
        <w:ind w:left="4408" w:hanging="180"/>
      </w:pPr>
    </w:lvl>
    <w:lvl w:ilvl="6" w:tplc="0809000F" w:tentative="1">
      <w:start w:val="1"/>
      <w:numFmt w:val="decimal"/>
      <w:lvlText w:val="%7."/>
      <w:lvlJc w:val="left"/>
      <w:pPr>
        <w:ind w:left="5128" w:hanging="360"/>
      </w:pPr>
    </w:lvl>
    <w:lvl w:ilvl="7" w:tplc="08090019" w:tentative="1">
      <w:start w:val="1"/>
      <w:numFmt w:val="lowerLetter"/>
      <w:lvlText w:val="%8."/>
      <w:lvlJc w:val="left"/>
      <w:pPr>
        <w:ind w:left="5848" w:hanging="360"/>
      </w:pPr>
    </w:lvl>
    <w:lvl w:ilvl="8" w:tplc="0809001B" w:tentative="1">
      <w:start w:val="1"/>
      <w:numFmt w:val="lowerRoman"/>
      <w:lvlText w:val="%9."/>
      <w:lvlJc w:val="right"/>
      <w:pPr>
        <w:ind w:left="6568" w:hanging="180"/>
      </w:pPr>
    </w:lvl>
  </w:abstractNum>
  <w:abstractNum w:abstractNumId="9">
    <w:nsid w:val="22FC63D6"/>
    <w:multiLevelType w:val="multilevel"/>
    <w:tmpl w:val="A962C706"/>
    <w:lvl w:ilvl="0">
      <w:numFmt w:val="bullet"/>
      <w:lvlText w:val=""/>
      <w:lvlJc w:val="left"/>
      <w:pPr>
        <w:ind w:left="720" w:hanging="360"/>
      </w:pPr>
      <w:rPr>
        <w:rFonts w:ascii="Symbol" w:eastAsia="Times New Roman"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nsid w:val="27813CC7"/>
    <w:multiLevelType w:val="hybridMultilevel"/>
    <w:tmpl w:val="0C8C99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A5C4AC4"/>
    <w:multiLevelType w:val="hybridMultilevel"/>
    <w:tmpl w:val="ED383FCC"/>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2">
    <w:nsid w:val="31F70816"/>
    <w:multiLevelType w:val="hybridMultilevel"/>
    <w:tmpl w:val="739A7B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41C52AB"/>
    <w:multiLevelType w:val="hybridMultilevel"/>
    <w:tmpl w:val="50D2E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51E0E8C"/>
    <w:multiLevelType w:val="multilevel"/>
    <w:tmpl w:val="A628D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35FD7575"/>
    <w:multiLevelType w:val="hybridMultilevel"/>
    <w:tmpl w:val="AE4AFC8C"/>
    <w:lvl w:ilvl="0" w:tplc="0809000F">
      <w:start w:val="1"/>
      <w:numFmt w:val="decimal"/>
      <w:lvlText w:val="%1."/>
      <w:lvlJc w:val="left"/>
      <w:pPr>
        <w:ind w:left="1488" w:hanging="360"/>
      </w:pPr>
    </w:lvl>
    <w:lvl w:ilvl="1" w:tplc="08090019" w:tentative="1">
      <w:start w:val="1"/>
      <w:numFmt w:val="lowerLetter"/>
      <w:lvlText w:val="%2."/>
      <w:lvlJc w:val="left"/>
      <w:pPr>
        <w:ind w:left="2208" w:hanging="360"/>
      </w:pPr>
    </w:lvl>
    <w:lvl w:ilvl="2" w:tplc="0809001B" w:tentative="1">
      <w:start w:val="1"/>
      <w:numFmt w:val="lowerRoman"/>
      <w:lvlText w:val="%3."/>
      <w:lvlJc w:val="right"/>
      <w:pPr>
        <w:ind w:left="2928" w:hanging="180"/>
      </w:pPr>
    </w:lvl>
    <w:lvl w:ilvl="3" w:tplc="0809000F" w:tentative="1">
      <w:start w:val="1"/>
      <w:numFmt w:val="decimal"/>
      <w:lvlText w:val="%4."/>
      <w:lvlJc w:val="left"/>
      <w:pPr>
        <w:ind w:left="3648" w:hanging="360"/>
      </w:pPr>
    </w:lvl>
    <w:lvl w:ilvl="4" w:tplc="08090019" w:tentative="1">
      <w:start w:val="1"/>
      <w:numFmt w:val="lowerLetter"/>
      <w:lvlText w:val="%5."/>
      <w:lvlJc w:val="left"/>
      <w:pPr>
        <w:ind w:left="4368" w:hanging="360"/>
      </w:pPr>
    </w:lvl>
    <w:lvl w:ilvl="5" w:tplc="0809001B" w:tentative="1">
      <w:start w:val="1"/>
      <w:numFmt w:val="lowerRoman"/>
      <w:lvlText w:val="%6."/>
      <w:lvlJc w:val="right"/>
      <w:pPr>
        <w:ind w:left="5088" w:hanging="180"/>
      </w:pPr>
    </w:lvl>
    <w:lvl w:ilvl="6" w:tplc="0809000F" w:tentative="1">
      <w:start w:val="1"/>
      <w:numFmt w:val="decimal"/>
      <w:lvlText w:val="%7."/>
      <w:lvlJc w:val="left"/>
      <w:pPr>
        <w:ind w:left="5808" w:hanging="360"/>
      </w:pPr>
    </w:lvl>
    <w:lvl w:ilvl="7" w:tplc="08090019" w:tentative="1">
      <w:start w:val="1"/>
      <w:numFmt w:val="lowerLetter"/>
      <w:lvlText w:val="%8."/>
      <w:lvlJc w:val="left"/>
      <w:pPr>
        <w:ind w:left="6528" w:hanging="360"/>
      </w:pPr>
    </w:lvl>
    <w:lvl w:ilvl="8" w:tplc="0809001B" w:tentative="1">
      <w:start w:val="1"/>
      <w:numFmt w:val="lowerRoman"/>
      <w:lvlText w:val="%9."/>
      <w:lvlJc w:val="right"/>
      <w:pPr>
        <w:ind w:left="7248" w:hanging="180"/>
      </w:pPr>
    </w:lvl>
  </w:abstractNum>
  <w:abstractNum w:abstractNumId="16">
    <w:nsid w:val="38F12594"/>
    <w:multiLevelType w:val="hybridMultilevel"/>
    <w:tmpl w:val="43F69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D8E22C0"/>
    <w:multiLevelType w:val="hybridMultilevel"/>
    <w:tmpl w:val="E9F853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3EB438DA"/>
    <w:multiLevelType w:val="multilevel"/>
    <w:tmpl w:val="5EFA266E"/>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nsid w:val="44220706"/>
    <w:multiLevelType w:val="multilevel"/>
    <w:tmpl w:val="298A19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4D2D6B74"/>
    <w:multiLevelType w:val="hybridMultilevel"/>
    <w:tmpl w:val="30B4CF38"/>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1">
    <w:nsid w:val="4D80792B"/>
    <w:multiLevelType w:val="hybridMultilevel"/>
    <w:tmpl w:val="529E0B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F147195"/>
    <w:multiLevelType w:val="hybridMultilevel"/>
    <w:tmpl w:val="317A5F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5CD5AF6"/>
    <w:multiLevelType w:val="multilevel"/>
    <w:tmpl w:val="A962C706"/>
    <w:lvl w:ilvl="0">
      <w:numFmt w:val="bullet"/>
      <w:lvlText w:val=""/>
      <w:lvlJc w:val="left"/>
      <w:pPr>
        <w:ind w:left="720" w:hanging="360"/>
      </w:pPr>
      <w:rPr>
        <w:rFonts w:ascii="Symbol" w:eastAsia="Times New Roman"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nsid w:val="5C752C93"/>
    <w:multiLevelType w:val="hybridMultilevel"/>
    <w:tmpl w:val="F8A2FDC8"/>
    <w:lvl w:ilvl="0" w:tplc="8822E24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D914B01"/>
    <w:multiLevelType w:val="multilevel"/>
    <w:tmpl w:val="6D1A02D0"/>
    <w:lvl w:ilvl="0">
      <w:numFmt w:val="bullet"/>
      <w:lvlText w:val=""/>
      <w:lvlJc w:val="left"/>
      <w:pPr>
        <w:ind w:left="720" w:hanging="360"/>
      </w:pPr>
      <w:rPr>
        <w:rFonts w:ascii="Symbol" w:eastAsia="Times New Roman"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nsid w:val="61DD1C2A"/>
    <w:multiLevelType w:val="hybridMultilevel"/>
    <w:tmpl w:val="F1D2CD5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3935817"/>
    <w:multiLevelType w:val="hybridMultilevel"/>
    <w:tmpl w:val="D22ED3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D4B1F8A"/>
    <w:multiLevelType w:val="hybridMultilevel"/>
    <w:tmpl w:val="62B64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3E269F9"/>
    <w:multiLevelType w:val="hybridMultilevel"/>
    <w:tmpl w:val="0BC01FBC"/>
    <w:lvl w:ilvl="0" w:tplc="9132D7EC">
      <w:start w:val="1"/>
      <w:numFmt w:val="decimal"/>
      <w:lvlText w:val="%1."/>
      <w:lvlJc w:val="left"/>
      <w:pPr>
        <w:ind w:left="720" w:hanging="360"/>
      </w:pPr>
      <w:rPr>
        <w:rFonts w:cs="Arial"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4AE1259"/>
    <w:multiLevelType w:val="multilevel"/>
    <w:tmpl w:val="06C888C4"/>
    <w:lvl w:ilvl="0">
      <w:numFmt w:val="bullet"/>
      <w:lvlText w:val=""/>
      <w:lvlJc w:val="left"/>
      <w:pPr>
        <w:ind w:left="720" w:hanging="360"/>
      </w:pPr>
      <w:rPr>
        <w:rFonts w:ascii="Symbol" w:eastAsia="Calibri" w:hAnsi="Symbol" w:cs="Calibri"/>
        <w:b/>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nsid w:val="7B2E6ED7"/>
    <w:multiLevelType w:val="multilevel"/>
    <w:tmpl w:val="E4D8D1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E2D5C9F"/>
    <w:multiLevelType w:val="hybridMultilevel"/>
    <w:tmpl w:val="7FA2E4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F356BC5"/>
    <w:multiLevelType w:val="multilevel"/>
    <w:tmpl w:val="6584FC2E"/>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1"/>
  </w:num>
  <w:num w:numId="2">
    <w:abstractNumId w:val="1"/>
  </w:num>
  <w:num w:numId="3">
    <w:abstractNumId w:val="18"/>
  </w:num>
  <w:num w:numId="4">
    <w:abstractNumId w:val="19"/>
  </w:num>
  <w:num w:numId="5">
    <w:abstractNumId w:val="19"/>
    <w:lvlOverride w:ilvl="0">
      <w:startOverride w:val="1"/>
    </w:lvlOverride>
  </w:num>
  <w:num w:numId="6">
    <w:abstractNumId w:val="25"/>
  </w:num>
  <w:num w:numId="7">
    <w:abstractNumId w:val="30"/>
  </w:num>
  <w:num w:numId="8">
    <w:abstractNumId w:val="33"/>
  </w:num>
  <w:num w:numId="9">
    <w:abstractNumId w:val="14"/>
  </w:num>
  <w:num w:numId="10">
    <w:abstractNumId w:val="14"/>
    <w:lvlOverride w:ilvl="0">
      <w:startOverride w:val="1"/>
    </w:lvlOverride>
  </w:num>
  <w:num w:numId="11">
    <w:abstractNumId w:val="9"/>
  </w:num>
  <w:num w:numId="12">
    <w:abstractNumId w:val="15"/>
  </w:num>
  <w:num w:numId="13">
    <w:abstractNumId w:val="17"/>
  </w:num>
  <w:num w:numId="14">
    <w:abstractNumId w:val="20"/>
  </w:num>
  <w:num w:numId="15">
    <w:abstractNumId w:val="13"/>
  </w:num>
  <w:num w:numId="16">
    <w:abstractNumId w:val="3"/>
  </w:num>
  <w:num w:numId="17">
    <w:abstractNumId w:val="23"/>
  </w:num>
  <w:num w:numId="18">
    <w:abstractNumId w:val="26"/>
  </w:num>
  <w:num w:numId="19">
    <w:abstractNumId w:val="24"/>
  </w:num>
  <w:num w:numId="20">
    <w:abstractNumId w:val="0"/>
  </w:num>
  <w:num w:numId="21">
    <w:abstractNumId w:val="6"/>
  </w:num>
  <w:num w:numId="22">
    <w:abstractNumId w:val="8"/>
  </w:num>
  <w:num w:numId="23">
    <w:abstractNumId w:val="22"/>
  </w:num>
  <w:num w:numId="24">
    <w:abstractNumId w:val="28"/>
  </w:num>
  <w:num w:numId="25">
    <w:abstractNumId w:val="4"/>
  </w:num>
  <w:num w:numId="26">
    <w:abstractNumId w:val="2"/>
  </w:num>
  <w:num w:numId="27">
    <w:abstractNumId w:val="32"/>
  </w:num>
  <w:num w:numId="28">
    <w:abstractNumId w:val="29"/>
  </w:num>
  <w:num w:numId="29">
    <w:abstractNumId w:val="5"/>
  </w:num>
  <w:num w:numId="30">
    <w:abstractNumId w:val="11"/>
  </w:num>
  <w:num w:numId="31">
    <w:abstractNumId w:val="12"/>
  </w:num>
  <w:num w:numId="32">
    <w:abstractNumId w:val="7"/>
  </w:num>
  <w:num w:numId="33">
    <w:abstractNumId w:val="16"/>
  </w:num>
  <w:num w:numId="34">
    <w:abstractNumId w:val="21"/>
  </w:num>
  <w:num w:numId="35">
    <w:abstractNumId w:val="10"/>
  </w:num>
  <w:num w:numId="3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DAF"/>
    <w:rsid w:val="00015141"/>
    <w:rsid w:val="00027E71"/>
    <w:rsid w:val="00033CAA"/>
    <w:rsid w:val="0003477B"/>
    <w:rsid w:val="00043599"/>
    <w:rsid w:val="00044B91"/>
    <w:rsid w:val="0006024E"/>
    <w:rsid w:val="00076CFF"/>
    <w:rsid w:val="000944F6"/>
    <w:rsid w:val="000951C6"/>
    <w:rsid w:val="0009753C"/>
    <w:rsid w:val="000A2A28"/>
    <w:rsid w:val="000B7682"/>
    <w:rsid w:val="00187935"/>
    <w:rsid w:val="00194FC0"/>
    <w:rsid w:val="001D4230"/>
    <w:rsid w:val="001E03AD"/>
    <w:rsid w:val="001F5A9B"/>
    <w:rsid w:val="00206059"/>
    <w:rsid w:val="00226578"/>
    <w:rsid w:val="00243A78"/>
    <w:rsid w:val="00254F60"/>
    <w:rsid w:val="002E3D2A"/>
    <w:rsid w:val="003406C9"/>
    <w:rsid w:val="003630A8"/>
    <w:rsid w:val="003706C8"/>
    <w:rsid w:val="00391E78"/>
    <w:rsid w:val="003E59C0"/>
    <w:rsid w:val="00411664"/>
    <w:rsid w:val="0043586C"/>
    <w:rsid w:val="00455529"/>
    <w:rsid w:val="0046242C"/>
    <w:rsid w:val="00470FBE"/>
    <w:rsid w:val="004715F2"/>
    <w:rsid w:val="0048452E"/>
    <w:rsid w:val="004D0859"/>
    <w:rsid w:val="004E1DFA"/>
    <w:rsid w:val="004E5619"/>
    <w:rsid w:val="00544A4B"/>
    <w:rsid w:val="00555C9F"/>
    <w:rsid w:val="00587CF4"/>
    <w:rsid w:val="005A7B4E"/>
    <w:rsid w:val="005B5D2D"/>
    <w:rsid w:val="005C3E90"/>
    <w:rsid w:val="005C60DB"/>
    <w:rsid w:val="00610E42"/>
    <w:rsid w:val="00615A79"/>
    <w:rsid w:val="006171FB"/>
    <w:rsid w:val="00634C93"/>
    <w:rsid w:val="00641E95"/>
    <w:rsid w:val="00676C24"/>
    <w:rsid w:val="00691189"/>
    <w:rsid w:val="006B1E6D"/>
    <w:rsid w:val="007119EF"/>
    <w:rsid w:val="00726CAE"/>
    <w:rsid w:val="007553B5"/>
    <w:rsid w:val="007725F9"/>
    <w:rsid w:val="00774DAF"/>
    <w:rsid w:val="00797F59"/>
    <w:rsid w:val="007A207B"/>
    <w:rsid w:val="007E2B98"/>
    <w:rsid w:val="007F0B3C"/>
    <w:rsid w:val="007F22BC"/>
    <w:rsid w:val="007F2358"/>
    <w:rsid w:val="007F67D6"/>
    <w:rsid w:val="00804E89"/>
    <w:rsid w:val="00813B36"/>
    <w:rsid w:val="00821B18"/>
    <w:rsid w:val="00847965"/>
    <w:rsid w:val="00877B78"/>
    <w:rsid w:val="008810FB"/>
    <w:rsid w:val="00891739"/>
    <w:rsid w:val="008E0B7C"/>
    <w:rsid w:val="009A4207"/>
    <w:rsid w:val="009B1799"/>
    <w:rsid w:val="00A058EC"/>
    <w:rsid w:val="00A20C45"/>
    <w:rsid w:val="00A51733"/>
    <w:rsid w:val="00A63D67"/>
    <w:rsid w:val="00AB017E"/>
    <w:rsid w:val="00AF6795"/>
    <w:rsid w:val="00B80105"/>
    <w:rsid w:val="00B90DE6"/>
    <w:rsid w:val="00B975AC"/>
    <w:rsid w:val="00BC3DD0"/>
    <w:rsid w:val="00BE694A"/>
    <w:rsid w:val="00BF6AB1"/>
    <w:rsid w:val="00BF6F1E"/>
    <w:rsid w:val="00C3511B"/>
    <w:rsid w:val="00CB6FFD"/>
    <w:rsid w:val="00CC19ED"/>
    <w:rsid w:val="00CC7D53"/>
    <w:rsid w:val="00D112DE"/>
    <w:rsid w:val="00D151D5"/>
    <w:rsid w:val="00D1535B"/>
    <w:rsid w:val="00D549F3"/>
    <w:rsid w:val="00DA6F16"/>
    <w:rsid w:val="00DC1E25"/>
    <w:rsid w:val="00DF5504"/>
    <w:rsid w:val="00DF7099"/>
    <w:rsid w:val="00E14D2B"/>
    <w:rsid w:val="00E228C9"/>
    <w:rsid w:val="00E62B68"/>
    <w:rsid w:val="00E7722B"/>
    <w:rsid w:val="00E9373B"/>
    <w:rsid w:val="00EA7E59"/>
    <w:rsid w:val="00EC17BF"/>
    <w:rsid w:val="00EC6A27"/>
    <w:rsid w:val="00EE03AB"/>
    <w:rsid w:val="00EE1767"/>
    <w:rsid w:val="00F14DE5"/>
    <w:rsid w:val="00F620A0"/>
    <w:rsid w:val="00F76A55"/>
    <w:rsid w:val="00F86EE3"/>
    <w:rsid w:val="00F9475F"/>
    <w:rsid w:val="00F94F3C"/>
    <w:rsid w:val="00FA1072"/>
    <w:rsid w:val="00FC2C72"/>
    <w:rsid w:val="00FD0E97"/>
    <w:rsid w:val="00FF3853"/>
    <w:rsid w:val="00FF7E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9C59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D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DAF"/>
  </w:style>
  <w:style w:type="paragraph" w:styleId="Footer">
    <w:name w:val="footer"/>
    <w:basedOn w:val="Normal"/>
    <w:link w:val="FooterChar"/>
    <w:uiPriority w:val="99"/>
    <w:unhideWhenUsed/>
    <w:rsid w:val="00774D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4DAF"/>
  </w:style>
  <w:style w:type="table" w:styleId="TableGrid">
    <w:name w:val="Table Grid"/>
    <w:basedOn w:val="TableNormal"/>
    <w:uiPriority w:val="59"/>
    <w:rsid w:val="00774D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74DA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55529"/>
    <w:rPr>
      <w:color w:val="0000FF" w:themeColor="hyperlink"/>
      <w:u w:val="single"/>
    </w:rPr>
  </w:style>
  <w:style w:type="paragraph" w:styleId="BalloonText">
    <w:name w:val="Balloon Text"/>
    <w:basedOn w:val="Normal"/>
    <w:link w:val="BalloonTextChar"/>
    <w:uiPriority w:val="99"/>
    <w:semiHidden/>
    <w:unhideWhenUsed/>
    <w:rsid w:val="00555C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C9F"/>
    <w:rPr>
      <w:rFonts w:ascii="Tahoma" w:hAnsi="Tahoma" w:cs="Tahoma"/>
      <w:sz w:val="16"/>
      <w:szCs w:val="16"/>
    </w:rPr>
  </w:style>
  <w:style w:type="paragraph" w:styleId="ListParagraph">
    <w:name w:val="List Paragraph"/>
    <w:basedOn w:val="Normal"/>
    <w:uiPriority w:val="34"/>
    <w:qFormat/>
    <w:rsid w:val="00610E42"/>
    <w:pPr>
      <w:ind w:left="720"/>
      <w:contextualSpacing/>
    </w:pPr>
  </w:style>
  <w:style w:type="paragraph" w:styleId="NoSpacing">
    <w:name w:val="No Spacing"/>
    <w:uiPriority w:val="1"/>
    <w:qFormat/>
    <w:rsid w:val="000944F6"/>
    <w:pPr>
      <w:suppressAutoHyphens/>
      <w:autoSpaceDN w:val="0"/>
      <w:spacing w:after="0" w:line="240" w:lineRule="auto"/>
      <w:textAlignment w:val="baseline"/>
    </w:pPr>
    <w:rPr>
      <w:rFonts w:ascii="Calibri" w:eastAsia="Calibri" w:hAnsi="Calibri" w:cs="Times New Roman"/>
    </w:rPr>
  </w:style>
  <w:style w:type="character" w:styleId="FollowedHyperlink">
    <w:name w:val="FollowedHyperlink"/>
    <w:basedOn w:val="DefaultParagraphFont"/>
    <w:uiPriority w:val="99"/>
    <w:semiHidden/>
    <w:unhideWhenUsed/>
    <w:rsid w:val="000944F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D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DAF"/>
  </w:style>
  <w:style w:type="paragraph" w:styleId="Footer">
    <w:name w:val="footer"/>
    <w:basedOn w:val="Normal"/>
    <w:link w:val="FooterChar"/>
    <w:uiPriority w:val="99"/>
    <w:unhideWhenUsed/>
    <w:rsid w:val="00774D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4DAF"/>
  </w:style>
  <w:style w:type="table" w:styleId="TableGrid">
    <w:name w:val="Table Grid"/>
    <w:basedOn w:val="TableNormal"/>
    <w:uiPriority w:val="59"/>
    <w:rsid w:val="00774D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74DA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55529"/>
    <w:rPr>
      <w:color w:val="0000FF" w:themeColor="hyperlink"/>
      <w:u w:val="single"/>
    </w:rPr>
  </w:style>
  <w:style w:type="paragraph" w:styleId="BalloonText">
    <w:name w:val="Balloon Text"/>
    <w:basedOn w:val="Normal"/>
    <w:link w:val="BalloonTextChar"/>
    <w:uiPriority w:val="99"/>
    <w:semiHidden/>
    <w:unhideWhenUsed/>
    <w:rsid w:val="00555C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C9F"/>
    <w:rPr>
      <w:rFonts w:ascii="Tahoma" w:hAnsi="Tahoma" w:cs="Tahoma"/>
      <w:sz w:val="16"/>
      <w:szCs w:val="16"/>
    </w:rPr>
  </w:style>
  <w:style w:type="paragraph" w:styleId="ListParagraph">
    <w:name w:val="List Paragraph"/>
    <w:basedOn w:val="Normal"/>
    <w:uiPriority w:val="34"/>
    <w:qFormat/>
    <w:rsid w:val="00610E42"/>
    <w:pPr>
      <w:ind w:left="720"/>
      <w:contextualSpacing/>
    </w:pPr>
  </w:style>
  <w:style w:type="paragraph" w:styleId="NoSpacing">
    <w:name w:val="No Spacing"/>
    <w:uiPriority w:val="1"/>
    <w:qFormat/>
    <w:rsid w:val="000944F6"/>
    <w:pPr>
      <w:suppressAutoHyphens/>
      <w:autoSpaceDN w:val="0"/>
      <w:spacing w:after="0" w:line="240" w:lineRule="auto"/>
      <w:textAlignment w:val="baseline"/>
    </w:pPr>
    <w:rPr>
      <w:rFonts w:ascii="Calibri" w:eastAsia="Calibri" w:hAnsi="Calibri" w:cs="Times New Roman"/>
    </w:rPr>
  </w:style>
  <w:style w:type="character" w:styleId="FollowedHyperlink">
    <w:name w:val="FollowedHyperlink"/>
    <w:basedOn w:val="DefaultParagraphFont"/>
    <w:uiPriority w:val="99"/>
    <w:semiHidden/>
    <w:unhideWhenUsed/>
    <w:rsid w:val="000944F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038734">
      <w:bodyDiv w:val="1"/>
      <w:marLeft w:val="0"/>
      <w:marRight w:val="0"/>
      <w:marTop w:val="0"/>
      <w:marBottom w:val="0"/>
      <w:divBdr>
        <w:top w:val="none" w:sz="0" w:space="0" w:color="auto"/>
        <w:left w:val="none" w:sz="0" w:space="0" w:color="auto"/>
        <w:bottom w:val="none" w:sz="0" w:space="0" w:color="auto"/>
        <w:right w:val="none" w:sz="0" w:space="0" w:color="auto"/>
      </w:divBdr>
    </w:div>
    <w:div w:id="230965348">
      <w:bodyDiv w:val="1"/>
      <w:marLeft w:val="0"/>
      <w:marRight w:val="0"/>
      <w:marTop w:val="0"/>
      <w:marBottom w:val="0"/>
      <w:divBdr>
        <w:top w:val="none" w:sz="0" w:space="0" w:color="auto"/>
        <w:left w:val="none" w:sz="0" w:space="0" w:color="auto"/>
        <w:bottom w:val="none" w:sz="0" w:space="0" w:color="auto"/>
        <w:right w:val="none" w:sz="0" w:space="0" w:color="auto"/>
      </w:divBdr>
    </w:div>
    <w:div w:id="463306705">
      <w:bodyDiv w:val="1"/>
      <w:marLeft w:val="0"/>
      <w:marRight w:val="0"/>
      <w:marTop w:val="0"/>
      <w:marBottom w:val="0"/>
      <w:divBdr>
        <w:top w:val="none" w:sz="0" w:space="0" w:color="auto"/>
        <w:left w:val="none" w:sz="0" w:space="0" w:color="auto"/>
        <w:bottom w:val="none" w:sz="0" w:space="0" w:color="auto"/>
        <w:right w:val="none" w:sz="0" w:space="0" w:color="auto"/>
      </w:divBdr>
    </w:div>
    <w:div w:id="612857679">
      <w:bodyDiv w:val="1"/>
      <w:marLeft w:val="0"/>
      <w:marRight w:val="0"/>
      <w:marTop w:val="0"/>
      <w:marBottom w:val="0"/>
      <w:divBdr>
        <w:top w:val="none" w:sz="0" w:space="0" w:color="auto"/>
        <w:left w:val="none" w:sz="0" w:space="0" w:color="auto"/>
        <w:bottom w:val="none" w:sz="0" w:space="0" w:color="auto"/>
        <w:right w:val="none" w:sz="0" w:space="0" w:color="auto"/>
      </w:divBdr>
    </w:div>
    <w:div w:id="665019649">
      <w:bodyDiv w:val="1"/>
      <w:marLeft w:val="0"/>
      <w:marRight w:val="0"/>
      <w:marTop w:val="0"/>
      <w:marBottom w:val="0"/>
      <w:divBdr>
        <w:top w:val="none" w:sz="0" w:space="0" w:color="auto"/>
        <w:left w:val="none" w:sz="0" w:space="0" w:color="auto"/>
        <w:bottom w:val="none" w:sz="0" w:space="0" w:color="auto"/>
        <w:right w:val="none" w:sz="0" w:space="0" w:color="auto"/>
      </w:divBdr>
    </w:div>
    <w:div w:id="970211434">
      <w:bodyDiv w:val="1"/>
      <w:marLeft w:val="0"/>
      <w:marRight w:val="0"/>
      <w:marTop w:val="0"/>
      <w:marBottom w:val="0"/>
      <w:divBdr>
        <w:top w:val="none" w:sz="0" w:space="0" w:color="auto"/>
        <w:left w:val="none" w:sz="0" w:space="0" w:color="auto"/>
        <w:bottom w:val="none" w:sz="0" w:space="0" w:color="auto"/>
        <w:right w:val="none" w:sz="0" w:space="0" w:color="auto"/>
      </w:divBdr>
    </w:div>
    <w:div w:id="1215315120">
      <w:bodyDiv w:val="1"/>
      <w:marLeft w:val="0"/>
      <w:marRight w:val="0"/>
      <w:marTop w:val="0"/>
      <w:marBottom w:val="0"/>
      <w:divBdr>
        <w:top w:val="none" w:sz="0" w:space="0" w:color="auto"/>
        <w:left w:val="none" w:sz="0" w:space="0" w:color="auto"/>
        <w:bottom w:val="none" w:sz="0" w:space="0" w:color="auto"/>
        <w:right w:val="none" w:sz="0" w:space="0" w:color="auto"/>
      </w:divBdr>
    </w:div>
    <w:div w:id="1243641425">
      <w:bodyDiv w:val="1"/>
      <w:marLeft w:val="0"/>
      <w:marRight w:val="0"/>
      <w:marTop w:val="0"/>
      <w:marBottom w:val="0"/>
      <w:divBdr>
        <w:top w:val="none" w:sz="0" w:space="0" w:color="auto"/>
        <w:left w:val="none" w:sz="0" w:space="0" w:color="auto"/>
        <w:bottom w:val="none" w:sz="0" w:space="0" w:color="auto"/>
        <w:right w:val="none" w:sz="0" w:space="0" w:color="auto"/>
      </w:divBdr>
    </w:div>
    <w:div w:id="1362827729">
      <w:bodyDiv w:val="1"/>
      <w:marLeft w:val="0"/>
      <w:marRight w:val="0"/>
      <w:marTop w:val="0"/>
      <w:marBottom w:val="0"/>
      <w:divBdr>
        <w:top w:val="none" w:sz="0" w:space="0" w:color="auto"/>
        <w:left w:val="none" w:sz="0" w:space="0" w:color="auto"/>
        <w:bottom w:val="none" w:sz="0" w:space="0" w:color="auto"/>
        <w:right w:val="none" w:sz="0" w:space="0" w:color="auto"/>
      </w:divBdr>
    </w:div>
    <w:div w:id="1398674086">
      <w:bodyDiv w:val="1"/>
      <w:marLeft w:val="0"/>
      <w:marRight w:val="0"/>
      <w:marTop w:val="0"/>
      <w:marBottom w:val="0"/>
      <w:divBdr>
        <w:top w:val="none" w:sz="0" w:space="0" w:color="auto"/>
        <w:left w:val="none" w:sz="0" w:space="0" w:color="auto"/>
        <w:bottom w:val="none" w:sz="0" w:space="0" w:color="auto"/>
        <w:right w:val="none" w:sz="0" w:space="0" w:color="auto"/>
      </w:divBdr>
    </w:div>
    <w:div w:id="1506551607">
      <w:bodyDiv w:val="1"/>
      <w:marLeft w:val="0"/>
      <w:marRight w:val="0"/>
      <w:marTop w:val="0"/>
      <w:marBottom w:val="0"/>
      <w:divBdr>
        <w:top w:val="none" w:sz="0" w:space="0" w:color="auto"/>
        <w:left w:val="none" w:sz="0" w:space="0" w:color="auto"/>
        <w:bottom w:val="none" w:sz="0" w:space="0" w:color="auto"/>
        <w:right w:val="none" w:sz="0" w:space="0" w:color="auto"/>
      </w:divBdr>
    </w:div>
    <w:div w:id="1513765428">
      <w:bodyDiv w:val="1"/>
      <w:marLeft w:val="0"/>
      <w:marRight w:val="0"/>
      <w:marTop w:val="0"/>
      <w:marBottom w:val="0"/>
      <w:divBdr>
        <w:top w:val="none" w:sz="0" w:space="0" w:color="auto"/>
        <w:left w:val="none" w:sz="0" w:space="0" w:color="auto"/>
        <w:bottom w:val="none" w:sz="0" w:space="0" w:color="auto"/>
        <w:right w:val="none" w:sz="0" w:space="0" w:color="auto"/>
      </w:divBdr>
    </w:div>
    <w:div w:id="1513952515">
      <w:bodyDiv w:val="1"/>
      <w:marLeft w:val="0"/>
      <w:marRight w:val="0"/>
      <w:marTop w:val="0"/>
      <w:marBottom w:val="0"/>
      <w:divBdr>
        <w:top w:val="none" w:sz="0" w:space="0" w:color="auto"/>
        <w:left w:val="none" w:sz="0" w:space="0" w:color="auto"/>
        <w:bottom w:val="none" w:sz="0" w:space="0" w:color="auto"/>
        <w:right w:val="none" w:sz="0" w:space="0" w:color="auto"/>
      </w:divBdr>
    </w:div>
    <w:div w:id="1518344492">
      <w:bodyDiv w:val="1"/>
      <w:marLeft w:val="0"/>
      <w:marRight w:val="0"/>
      <w:marTop w:val="0"/>
      <w:marBottom w:val="0"/>
      <w:divBdr>
        <w:top w:val="none" w:sz="0" w:space="0" w:color="auto"/>
        <w:left w:val="none" w:sz="0" w:space="0" w:color="auto"/>
        <w:bottom w:val="none" w:sz="0" w:space="0" w:color="auto"/>
        <w:right w:val="none" w:sz="0" w:space="0" w:color="auto"/>
      </w:divBdr>
    </w:div>
    <w:div w:id="1572304733">
      <w:bodyDiv w:val="1"/>
      <w:marLeft w:val="0"/>
      <w:marRight w:val="0"/>
      <w:marTop w:val="0"/>
      <w:marBottom w:val="0"/>
      <w:divBdr>
        <w:top w:val="none" w:sz="0" w:space="0" w:color="auto"/>
        <w:left w:val="none" w:sz="0" w:space="0" w:color="auto"/>
        <w:bottom w:val="none" w:sz="0" w:space="0" w:color="auto"/>
        <w:right w:val="none" w:sz="0" w:space="0" w:color="auto"/>
      </w:divBdr>
    </w:div>
    <w:div w:id="1908034748">
      <w:bodyDiv w:val="1"/>
      <w:marLeft w:val="0"/>
      <w:marRight w:val="0"/>
      <w:marTop w:val="0"/>
      <w:marBottom w:val="0"/>
      <w:divBdr>
        <w:top w:val="none" w:sz="0" w:space="0" w:color="auto"/>
        <w:left w:val="none" w:sz="0" w:space="0" w:color="auto"/>
        <w:bottom w:val="none" w:sz="0" w:space="0" w:color="auto"/>
        <w:right w:val="none" w:sz="0" w:space="0" w:color="auto"/>
      </w:divBdr>
    </w:div>
    <w:div w:id="2070226025">
      <w:bodyDiv w:val="1"/>
      <w:marLeft w:val="0"/>
      <w:marRight w:val="0"/>
      <w:marTop w:val="0"/>
      <w:marBottom w:val="0"/>
      <w:divBdr>
        <w:top w:val="none" w:sz="0" w:space="0" w:color="auto"/>
        <w:left w:val="none" w:sz="0" w:space="0" w:color="auto"/>
        <w:bottom w:val="none" w:sz="0" w:space="0" w:color="auto"/>
        <w:right w:val="none" w:sz="0" w:space="0" w:color="auto"/>
      </w:divBdr>
    </w:div>
    <w:div w:id="212226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png"/><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png"/><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1358</Words>
  <Characters>7747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dc:creator>
  <cp:lastModifiedBy>admin</cp:lastModifiedBy>
  <cp:revision>2</cp:revision>
  <cp:lastPrinted>2020-06-14T23:26:00Z</cp:lastPrinted>
  <dcterms:created xsi:type="dcterms:W3CDTF">2021-02-12T15:40:00Z</dcterms:created>
  <dcterms:modified xsi:type="dcterms:W3CDTF">2021-02-12T15:40:00Z</dcterms:modified>
</cp:coreProperties>
</file>